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ED0" w:rsidRDefault="008A1ED0" w:rsidP="00FA4A6C">
      <w:pPr>
        <w:spacing w:line="360" w:lineRule="exact"/>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公職人員利益衝突迴避法第14條第2項</w:t>
      </w:r>
    </w:p>
    <w:p w:rsidR="00D41B5C" w:rsidRPr="00D42BD8" w:rsidRDefault="008A1ED0" w:rsidP="00FA4A6C">
      <w:pPr>
        <w:spacing w:line="360" w:lineRule="exact"/>
        <w:jc w:val="center"/>
        <w:rPr>
          <w:rFonts w:ascii="標楷體" w:eastAsia="標楷體" w:hAnsi="標楷體"/>
          <w:b/>
          <w:sz w:val="32"/>
          <w:szCs w:val="32"/>
        </w:rPr>
      </w:pPr>
      <w:r>
        <w:rPr>
          <w:rFonts w:ascii="標楷體" w:eastAsia="標楷體" w:hAnsi="標楷體" w:hint="eastAsia"/>
          <w:b/>
          <w:sz w:val="32"/>
          <w:szCs w:val="32"/>
        </w:rPr>
        <w:t>公職人員及關係人</w:t>
      </w:r>
      <w:r w:rsidR="004B7175" w:rsidRPr="00D42BD8">
        <w:rPr>
          <w:rFonts w:ascii="標楷體" w:eastAsia="標楷體" w:hAnsi="標楷體" w:hint="eastAsia"/>
          <w:b/>
          <w:sz w:val="32"/>
          <w:szCs w:val="32"/>
        </w:rPr>
        <w:t>身分關係揭露通知</w:t>
      </w:r>
      <w:r w:rsidR="00B71A0A">
        <w:rPr>
          <w:rFonts w:ascii="標楷體" w:eastAsia="標楷體" w:hAnsi="標楷體" w:hint="eastAsia"/>
          <w:b/>
          <w:sz w:val="32"/>
          <w:szCs w:val="32"/>
        </w:rPr>
        <w:t>/切結</w:t>
      </w:r>
      <w:r w:rsidR="004B7175" w:rsidRPr="00D42BD8">
        <w:rPr>
          <w:rFonts w:ascii="標楷體" w:eastAsia="標楷體" w:hAnsi="標楷體" w:hint="eastAsia"/>
          <w:b/>
          <w:sz w:val="32"/>
          <w:szCs w:val="32"/>
        </w:rPr>
        <w:t>書</w:t>
      </w:r>
    </w:p>
    <w:p w:rsidR="004B7175" w:rsidRPr="00D42BD8" w:rsidRDefault="004B7175" w:rsidP="00D42BD8">
      <w:pPr>
        <w:spacing w:line="500" w:lineRule="exact"/>
        <w:rPr>
          <w:rFonts w:ascii="標楷體" w:eastAsia="標楷體" w:hAnsi="標楷體"/>
          <w:sz w:val="28"/>
          <w:szCs w:val="28"/>
        </w:rPr>
      </w:pPr>
    </w:p>
    <w:p w:rsidR="004B7175" w:rsidRPr="00D42BD8" w:rsidRDefault="004B7175" w:rsidP="00FA4A6C">
      <w:pPr>
        <w:spacing w:line="360" w:lineRule="exact"/>
        <w:jc w:val="both"/>
        <w:rPr>
          <w:rFonts w:ascii="標楷體" w:eastAsia="標楷體" w:hAnsi="標楷體"/>
          <w:sz w:val="28"/>
          <w:szCs w:val="28"/>
        </w:rPr>
      </w:pPr>
      <w:r w:rsidRPr="00D42BD8">
        <w:rPr>
          <w:rFonts w:ascii="標楷體" w:eastAsia="標楷體" w:hAnsi="標楷體" w:hint="eastAsia"/>
          <w:sz w:val="28"/>
          <w:szCs w:val="28"/>
        </w:rPr>
        <w:t>依公職人員利益衝突迴避法</w:t>
      </w:r>
      <w:r w:rsidR="008A1ED0">
        <w:rPr>
          <w:rFonts w:ascii="標楷體" w:eastAsia="標楷體" w:hAnsi="標楷體" w:hint="eastAsia"/>
          <w:sz w:val="28"/>
          <w:szCs w:val="28"/>
        </w:rPr>
        <w:t>（以下稱本法）</w:t>
      </w:r>
      <w:r w:rsidRPr="00D42BD8">
        <w:rPr>
          <w:rFonts w:ascii="標楷體" w:eastAsia="標楷體" w:hAnsi="標楷體" w:hint="eastAsia"/>
          <w:sz w:val="28"/>
          <w:szCs w:val="28"/>
        </w:rPr>
        <w:t>第14條</w:t>
      </w:r>
      <w:r w:rsidR="005B0CCF" w:rsidRPr="00D42BD8">
        <w:rPr>
          <w:rFonts w:ascii="標楷體" w:eastAsia="標楷體" w:hAnsi="標楷體" w:hint="eastAsia"/>
          <w:sz w:val="28"/>
          <w:szCs w:val="28"/>
        </w:rPr>
        <w:t>第1項</w:t>
      </w:r>
      <w:r w:rsidRPr="00D42BD8">
        <w:rPr>
          <w:rFonts w:ascii="標楷體" w:eastAsia="標楷體" w:hAnsi="標楷體" w:hint="eastAsia"/>
          <w:sz w:val="28"/>
          <w:szCs w:val="28"/>
        </w:rPr>
        <w:t>之規定，公職人員或其關係人除非符合下列例外情形，否則不得與公職人員服務或</w:t>
      </w:r>
      <w:r w:rsidR="00D42BD8">
        <w:rPr>
          <w:rFonts w:ascii="標楷體" w:eastAsia="標楷體" w:hAnsi="標楷體" w:hint="eastAsia"/>
          <w:sz w:val="28"/>
          <w:szCs w:val="28"/>
        </w:rPr>
        <w:t>受</w:t>
      </w:r>
      <w:r w:rsidR="005B0CCF" w:rsidRPr="00D42BD8">
        <w:rPr>
          <w:rFonts w:ascii="標楷體" w:eastAsia="標楷體" w:hAnsi="標楷體" w:hint="eastAsia"/>
          <w:sz w:val="28"/>
          <w:szCs w:val="28"/>
        </w:rPr>
        <w:t>其</w:t>
      </w:r>
      <w:r w:rsidRPr="00D42BD8">
        <w:rPr>
          <w:rFonts w:ascii="標楷體" w:eastAsia="標楷體" w:hAnsi="標楷體" w:hint="eastAsia"/>
          <w:sz w:val="28"/>
          <w:szCs w:val="28"/>
        </w:rPr>
        <w:t>監督之機關團體為補助、買賣、租賃、承攬或其他具有對價之交易行為：</w:t>
      </w:r>
    </w:p>
    <w:p w:rsidR="005B0CCF" w:rsidRPr="00D42BD8" w:rsidRDefault="005B0CCF" w:rsidP="00FA4A6C">
      <w:pPr>
        <w:spacing w:line="360" w:lineRule="exact"/>
        <w:ind w:leftChars="100" w:left="800" w:hangingChars="200" w:hanging="560"/>
        <w:jc w:val="both"/>
        <w:rPr>
          <w:rFonts w:ascii="標楷體" w:eastAsia="標楷體" w:hAnsi="標楷體"/>
          <w:sz w:val="28"/>
          <w:szCs w:val="28"/>
        </w:rPr>
      </w:pPr>
      <w:r w:rsidRPr="00D42BD8">
        <w:rPr>
          <w:rFonts w:ascii="標楷體" w:eastAsia="標楷體" w:hAnsi="標楷體" w:hint="eastAsia"/>
          <w:sz w:val="28"/>
          <w:szCs w:val="28"/>
        </w:rPr>
        <w:t>一、依政府採購法以公告程序或同法第</w:t>
      </w:r>
      <w:r w:rsidR="008A1ED0">
        <w:rPr>
          <w:rFonts w:ascii="標楷體" w:eastAsia="標楷體" w:hAnsi="標楷體" w:hint="eastAsia"/>
          <w:sz w:val="28"/>
          <w:szCs w:val="28"/>
        </w:rPr>
        <w:t>105</w:t>
      </w:r>
      <w:r w:rsidRPr="00D42BD8">
        <w:rPr>
          <w:rFonts w:ascii="標楷體" w:eastAsia="標楷體" w:hAnsi="標楷體" w:hint="eastAsia"/>
          <w:sz w:val="28"/>
          <w:szCs w:val="28"/>
        </w:rPr>
        <w:t>條辦理之採購。</w:t>
      </w:r>
    </w:p>
    <w:p w:rsidR="005B0CCF" w:rsidRPr="00D42BD8" w:rsidRDefault="005B0CCF" w:rsidP="00FA4A6C">
      <w:pPr>
        <w:spacing w:line="360" w:lineRule="exact"/>
        <w:ind w:leftChars="100" w:left="800" w:hangingChars="200" w:hanging="560"/>
        <w:jc w:val="both"/>
        <w:rPr>
          <w:rFonts w:ascii="標楷體" w:eastAsia="標楷體" w:hAnsi="標楷體"/>
          <w:sz w:val="28"/>
          <w:szCs w:val="28"/>
        </w:rPr>
      </w:pPr>
      <w:r w:rsidRPr="00D42BD8">
        <w:rPr>
          <w:rFonts w:ascii="標楷體" w:eastAsia="標楷體" w:hAnsi="標楷體" w:hint="eastAsia"/>
          <w:sz w:val="28"/>
          <w:szCs w:val="28"/>
        </w:rPr>
        <w:t>二、依法令規定經由公平競爭方式，以公告程序辦理之採購、標售、標租或招標設定用益物權。</w:t>
      </w:r>
    </w:p>
    <w:p w:rsidR="005B0CCF" w:rsidRPr="00D42BD8" w:rsidRDefault="005B0CCF" w:rsidP="00FA4A6C">
      <w:pPr>
        <w:spacing w:line="360" w:lineRule="exact"/>
        <w:ind w:leftChars="100" w:left="800" w:hangingChars="200" w:hanging="560"/>
        <w:jc w:val="both"/>
        <w:rPr>
          <w:rFonts w:ascii="標楷體" w:eastAsia="標楷體" w:hAnsi="標楷體"/>
          <w:sz w:val="28"/>
          <w:szCs w:val="28"/>
        </w:rPr>
      </w:pPr>
      <w:r w:rsidRPr="00D42BD8">
        <w:rPr>
          <w:rFonts w:ascii="標楷體" w:eastAsia="標楷體" w:hAnsi="標楷體" w:hint="eastAsia"/>
          <w:sz w:val="28"/>
          <w:szCs w:val="28"/>
        </w:rPr>
        <w:t>三、基於法定身分依法令規定申請之補助；或對公職人員之關係人依法令規定以公開公平方式辦理之補助，或禁止其補助反不利於公共利益且經補助法令主管機關核定同意之補助。</w:t>
      </w:r>
    </w:p>
    <w:p w:rsidR="005B0CCF" w:rsidRPr="00D42BD8" w:rsidRDefault="005B0CCF" w:rsidP="00FA4A6C">
      <w:pPr>
        <w:spacing w:line="360" w:lineRule="exact"/>
        <w:ind w:leftChars="100" w:left="800" w:hangingChars="200" w:hanging="560"/>
        <w:jc w:val="both"/>
        <w:rPr>
          <w:rFonts w:ascii="標楷體" w:eastAsia="標楷體" w:hAnsi="標楷體"/>
          <w:sz w:val="28"/>
          <w:szCs w:val="28"/>
        </w:rPr>
      </w:pPr>
      <w:r w:rsidRPr="00D42BD8">
        <w:rPr>
          <w:rFonts w:ascii="標楷體" w:eastAsia="標楷體" w:hAnsi="標楷體" w:hint="eastAsia"/>
          <w:sz w:val="28"/>
          <w:szCs w:val="28"/>
        </w:rPr>
        <w:t>四、交易標的為公職人員服務或受其監督之機關團體所提供，並以公定價格交易。</w:t>
      </w:r>
    </w:p>
    <w:p w:rsidR="005B0CCF" w:rsidRPr="00D42BD8" w:rsidRDefault="005B0CCF" w:rsidP="00FA4A6C">
      <w:pPr>
        <w:spacing w:line="360" w:lineRule="exact"/>
        <w:ind w:leftChars="100" w:left="800" w:hangingChars="200" w:hanging="560"/>
        <w:jc w:val="both"/>
        <w:rPr>
          <w:rFonts w:ascii="標楷體" w:eastAsia="標楷體" w:hAnsi="標楷體"/>
          <w:sz w:val="28"/>
          <w:szCs w:val="28"/>
        </w:rPr>
      </w:pPr>
      <w:r w:rsidRPr="00D42BD8">
        <w:rPr>
          <w:rFonts w:ascii="標楷體" w:eastAsia="標楷體" w:hAnsi="標楷體" w:hint="eastAsia"/>
          <w:sz w:val="28"/>
          <w:szCs w:val="28"/>
        </w:rPr>
        <w:t>五、公營事業機構執行國家建設、公共政策或為公益用途申請承租、承購、委託經營、改良利用國有非公用不動產。</w:t>
      </w:r>
    </w:p>
    <w:p w:rsidR="005B0CCF" w:rsidRPr="00D42BD8" w:rsidRDefault="005B0CCF" w:rsidP="00FA4A6C">
      <w:pPr>
        <w:spacing w:line="360" w:lineRule="exact"/>
        <w:ind w:leftChars="100" w:left="800" w:hangingChars="200" w:hanging="560"/>
        <w:jc w:val="both"/>
        <w:rPr>
          <w:rFonts w:ascii="標楷體" w:eastAsia="標楷體" w:hAnsi="標楷體"/>
          <w:sz w:val="28"/>
          <w:szCs w:val="28"/>
        </w:rPr>
      </w:pPr>
      <w:r w:rsidRPr="00D42BD8">
        <w:rPr>
          <w:rFonts w:ascii="標楷體" w:eastAsia="標楷體" w:hAnsi="標楷體" w:hint="eastAsia"/>
          <w:sz w:val="28"/>
          <w:szCs w:val="28"/>
        </w:rPr>
        <w:t>六、一定金額以下之補助及交易。</w:t>
      </w:r>
      <w:r w:rsidR="008A1ED0">
        <w:rPr>
          <w:rFonts w:ascii="標楷體" w:eastAsia="標楷體" w:hAnsi="標楷體" w:hint="eastAsia"/>
          <w:sz w:val="28"/>
          <w:szCs w:val="28"/>
        </w:rPr>
        <w:t>（</w:t>
      </w:r>
      <w:r w:rsidR="008A1ED0" w:rsidRPr="008A1ED0">
        <w:rPr>
          <w:rFonts w:ascii="標楷體" w:eastAsia="標楷體" w:hAnsi="標楷體" w:hint="eastAsia"/>
          <w:sz w:val="28"/>
          <w:szCs w:val="28"/>
        </w:rPr>
        <w:t>新臺幣1萬元。同一年度1月1日起至12月31日止</w:t>
      </w:r>
      <w:r w:rsidR="008A1ED0">
        <w:rPr>
          <w:rFonts w:ascii="標楷體" w:eastAsia="標楷體" w:hAnsi="標楷體" w:hint="eastAsia"/>
          <w:sz w:val="28"/>
          <w:szCs w:val="28"/>
        </w:rPr>
        <w:t>，</w:t>
      </w:r>
      <w:r w:rsidR="008A1ED0" w:rsidRPr="008A1ED0">
        <w:rPr>
          <w:rFonts w:ascii="標楷體" w:eastAsia="標楷體" w:hAnsi="標楷體" w:hint="eastAsia"/>
          <w:sz w:val="28"/>
          <w:szCs w:val="28"/>
        </w:rPr>
        <w:t>同一補助或交易對象合計不逾新台幣10萬元。</w:t>
      </w:r>
      <w:r w:rsidR="008A1ED0">
        <w:rPr>
          <w:rFonts w:ascii="標楷體" w:eastAsia="標楷體" w:hAnsi="標楷體" w:hint="eastAsia"/>
          <w:sz w:val="28"/>
          <w:szCs w:val="28"/>
        </w:rPr>
        <w:t>）</w:t>
      </w:r>
    </w:p>
    <w:p w:rsidR="005B0CCF" w:rsidRPr="00D42BD8" w:rsidRDefault="005B0CCF" w:rsidP="00FA4A6C">
      <w:pPr>
        <w:spacing w:line="360" w:lineRule="exact"/>
        <w:rPr>
          <w:rFonts w:ascii="標楷體" w:eastAsia="標楷體" w:hAnsi="標楷體"/>
          <w:sz w:val="28"/>
          <w:szCs w:val="28"/>
        </w:rPr>
      </w:pPr>
    </w:p>
    <w:p w:rsidR="005B0CCF" w:rsidRPr="00D42BD8" w:rsidRDefault="00B71A0A" w:rsidP="00FA4A6C">
      <w:pPr>
        <w:spacing w:line="360" w:lineRule="exact"/>
        <w:ind w:left="324" w:hangingChars="90" w:hanging="324"/>
        <w:jc w:val="both"/>
        <w:rPr>
          <w:rFonts w:ascii="標楷體" w:eastAsia="標楷體" w:hAnsi="標楷體"/>
          <w:sz w:val="28"/>
          <w:szCs w:val="28"/>
        </w:rPr>
      </w:pPr>
      <w:r w:rsidRPr="00B71A0A">
        <w:rPr>
          <w:rFonts w:ascii="標楷體" w:eastAsia="標楷體" w:hAnsi="標楷體" w:hint="eastAsia"/>
          <w:sz w:val="36"/>
          <w:szCs w:val="36"/>
        </w:rPr>
        <w:sym w:font="Wingdings" w:char="F0A8"/>
      </w:r>
      <w:r w:rsidR="005B0CCF" w:rsidRPr="00D42BD8">
        <w:rPr>
          <w:rFonts w:ascii="標楷體" w:eastAsia="標楷體" w:hAnsi="標楷體" w:hint="eastAsia"/>
          <w:sz w:val="28"/>
          <w:szCs w:val="28"/>
        </w:rPr>
        <w:t>台端/貴法人（團體）之負責人、董事、獨立董事、監察人、經理人或相類似職務之人非屬</w:t>
      </w:r>
      <w:r w:rsidR="005B0CCF" w:rsidRPr="008A1ED0">
        <w:rPr>
          <w:rFonts w:ascii="標楷體" w:eastAsia="標楷體" w:hAnsi="標楷體" w:hint="eastAsia"/>
          <w:b/>
          <w:sz w:val="28"/>
          <w:szCs w:val="28"/>
          <w:u w:val="single"/>
        </w:rPr>
        <w:t>台東市民代表</w:t>
      </w:r>
      <w:r w:rsidR="00C61D33" w:rsidRPr="00D42BD8">
        <w:rPr>
          <w:rFonts w:ascii="標楷體" w:eastAsia="標楷體" w:hAnsi="標楷體" w:hint="eastAsia"/>
          <w:sz w:val="28"/>
          <w:szCs w:val="28"/>
        </w:rPr>
        <w:t>、</w:t>
      </w:r>
      <w:r w:rsidR="0033453E" w:rsidRPr="008A1ED0">
        <w:rPr>
          <w:rFonts w:ascii="標楷體" w:eastAsia="標楷體" w:hAnsi="標楷體" w:hint="eastAsia"/>
          <w:b/>
          <w:sz w:val="28"/>
          <w:szCs w:val="28"/>
          <w:u w:val="single"/>
        </w:rPr>
        <w:t>監督</w:t>
      </w:r>
      <w:r w:rsidR="0033453E" w:rsidRPr="00D42BD8">
        <w:rPr>
          <w:rFonts w:ascii="標楷體" w:eastAsia="標楷體" w:hAnsi="標楷體" w:hint="eastAsia"/>
          <w:sz w:val="28"/>
          <w:szCs w:val="28"/>
        </w:rPr>
        <w:t>或</w:t>
      </w:r>
      <w:r w:rsidR="0033453E" w:rsidRPr="008A1ED0">
        <w:rPr>
          <w:rFonts w:ascii="標楷體" w:eastAsia="標楷體" w:hAnsi="標楷體" w:hint="eastAsia"/>
          <w:b/>
          <w:sz w:val="28"/>
          <w:szCs w:val="28"/>
          <w:u w:val="single"/>
        </w:rPr>
        <w:t>於</w:t>
      </w:r>
      <w:r w:rsidR="005B0CCF" w:rsidRPr="008A1ED0">
        <w:rPr>
          <w:rFonts w:ascii="標楷體" w:eastAsia="標楷體" w:hAnsi="標楷體" w:hint="eastAsia"/>
          <w:b/>
          <w:sz w:val="28"/>
          <w:szCs w:val="28"/>
          <w:u w:val="single"/>
        </w:rPr>
        <w:t>臺東市公所及附屬機關</w:t>
      </w:r>
      <w:r w:rsidR="0033453E" w:rsidRPr="008A1ED0">
        <w:rPr>
          <w:rFonts w:ascii="標楷體" w:eastAsia="標楷體" w:hAnsi="標楷體" w:hint="eastAsia"/>
          <w:b/>
          <w:sz w:val="28"/>
          <w:szCs w:val="28"/>
          <w:u w:val="single"/>
        </w:rPr>
        <w:t>服務</w:t>
      </w:r>
      <w:r w:rsidR="005B0CCF" w:rsidRPr="00D42BD8">
        <w:rPr>
          <w:rFonts w:ascii="標楷體" w:eastAsia="標楷體" w:hAnsi="標楷體" w:hint="eastAsia"/>
          <w:sz w:val="28"/>
          <w:szCs w:val="28"/>
        </w:rPr>
        <w:t>之</w:t>
      </w:r>
      <w:r w:rsidR="005B0CCF" w:rsidRPr="00DB0CCE">
        <w:rPr>
          <w:rFonts w:ascii="標楷體" w:eastAsia="標楷體" w:hAnsi="標楷體" w:hint="eastAsia"/>
          <w:b/>
          <w:color w:val="FF0000"/>
          <w:sz w:val="28"/>
          <w:szCs w:val="28"/>
        </w:rPr>
        <w:t>公職人員</w:t>
      </w:r>
      <w:r w:rsidR="00901F2A">
        <w:rPr>
          <w:rFonts w:ascii="標楷體" w:eastAsia="標楷體" w:hAnsi="標楷體" w:hint="eastAsia"/>
          <w:b/>
          <w:color w:val="FF0000"/>
          <w:sz w:val="28"/>
          <w:szCs w:val="28"/>
        </w:rPr>
        <w:t>（詳見</w:t>
      </w:r>
      <w:r w:rsidR="00942F60">
        <w:rPr>
          <w:rFonts w:ascii="標楷體" w:eastAsia="標楷體" w:hAnsi="標楷體" w:hint="eastAsia"/>
          <w:b/>
          <w:color w:val="FF0000"/>
          <w:sz w:val="28"/>
          <w:szCs w:val="28"/>
        </w:rPr>
        <w:t>說明</w:t>
      </w:r>
      <w:r w:rsidR="00901F2A">
        <w:rPr>
          <w:rFonts w:ascii="標楷體" w:eastAsia="標楷體" w:hAnsi="標楷體" w:hint="eastAsia"/>
          <w:b/>
          <w:color w:val="FF0000"/>
          <w:sz w:val="28"/>
          <w:szCs w:val="28"/>
        </w:rPr>
        <w:t>）</w:t>
      </w:r>
      <w:r w:rsidR="0033453E" w:rsidRPr="00D42BD8">
        <w:rPr>
          <w:rFonts w:ascii="標楷體" w:eastAsia="標楷體" w:hAnsi="標楷體" w:hint="eastAsia"/>
          <w:sz w:val="28"/>
          <w:szCs w:val="28"/>
        </w:rPr>
        <w:t>或其依</w:t>
      </w:r>
      <w:r w:rsidR="008A1ED0">
        <w:rPr>
          <w:rFonts w:ascii="標楷體" w:eastAsia="標楷體" w:hAnsi="標楷體" w:hint="eastAsia"/>
          <w:sz w:val="28"/>
          <w:szCs w:val="28"/>
        </w:rPr>
        <w:t>本</w:t>
      </w:r>
      <w:r w:rsidR="0033453E" w:rsidRPr="00D42BD8">
        <w:rPr>
          <w:rFonts w:ascii="標楷體" w:eastAsia="標楷體" w:hAnsi="標楷體" w:hint="eastAsia"/>
          <w:sz w:val="28"/>
          <w:szCs w:val="28"/>
        </w:rPr>
        <w:t>法第3條規定之</w:t>
      </w:r>
      <w:r w:rsidR="0033453E" w:rsidRPr="00DB0CCE">
        <w:rPr>
          <w:rFonts w:ascii="標楷體" w:eastAsia="標楷體" w:hAnsi="標楷體" w:hint="eastAsia"/>
          <w:b/>
          <w:color w:val="FF0000"/>
          <w:sz w:val="28"/>
          <w:szCs w:val="28"/>
        </w:rPr>
        <w:t>關係人</w:t>
      </w:r>
      <w:r w:rsidR="0033453E" w:rsidRPr="00D42BD8">
        <w:rPr>
          <w:rFonts w:ascii="標楷體" w:eastAsia="標楷體" w:hAnsi="標楷體" w:hint="eastAsia"/>
          <w:sz w:val="28"/>
          <w:szCs w:val="28"/>
        </w:rPr>
        <w:t>，</w:t>
      </w:r>
      <w:r w:rsidR="0033453E" w:rsidRPr="00901F2A">
        <w:rPr>
          <w:rFonts w:ascii="標楷體" w:eastAsia="標楷體" w:hAnsi="標楷體" w:hint="eastAsia"/>
          <w:b/>
          <w:sz w:val="28"/>
          <w:szCs w:val="28"/>
        </w:rPr>
        <w:t>請逕於</w:t>
      </w:r>
      <w:r w:rsidRPr="00901F2A">
        <w:rPr>
          <w:rFonts w:ascii="標楷體" w:eastAsia="標楷體" w:hAnsi="標楷體" w:hint="eastAsia"/>
          <w:b/>
          <w:sz w:val="28"/>
          <w:szCs w:val="28"/>
        </w:rPr>
        <w:t>本切結書下方</w:t>
      </w:r>
      <w:r w:rsidR="0033453E" w:rsidRPr="00901F2A">
        <w:rPr>
          <w:rFonts w:ascii="標楷體" w:eastAsia="標楷體" w:hAnsi="標楷體" w:hint="eastAsia"/>
          <w:b/>
          <w:sz w:val="28"/>
          <w:szCs w:val="28"/>
        </w:rPr>
        <w:t>簽名欄簽名</w:t>
      </w:r>
      <w:r w:rsidR="0033453E" w:rsidRPr="00D42BD8">
        <w:rPr>
          <w:rFonts w:ascii="標楷體" w:eastAsia="標楷體" w:hAnsi="標楷體" w:hint="eastAsia"/>
          <w:sz w:val="28"/>
          <w:szCs w:val="28"/>
        </w:rPr>
        <w:t>。</w:t>
      </w:r>
    </w:p>
    <w:p w:rsidR="0033453E" w:rsidRDefault="0033453E" w:rsidP="00FA4A6C">
      <w:pPr>
        <w:spacing w:line="360" w:lineRule="exact"/>
        <w:ind w:left="252" w:hangingChars="90" w:hanging="252"/>
        <w:jc w:val="both"/>
        <w:rPr>
          <w:rFonts w:ascii="標楷體" w:eastAsia="標楷體" w:hAnsi="標楷體"/>
          <w:sz w:val="28"/>
          <w:szCs w:val="28"/>
        </w:rPr>
      </w:pPr>
    </w:p>
    <w:p w:rsidR="00256075" w:rsidRPr="00256075" w:rsidRDefault="00256075" w:rsidP="00FA4A6C">
      <w:pPr>
        <w:spacing w:line="360" w:lineRule="exact"/>
        <w:ind w:left="324" w:hangingChars="90" w:hanging="324"/>
        <w:jc w:val="both"/>
        <w:rPr>
          <w:rFonts w:ascii="標楷體" w:eastAsia="標楷體" w:hAnsi="標楷體"/>
          <w:sz w:val="28"/>
          <w:szCs w:val="28"/>
        </w:rPr>
      </w:pPr>
      <w:r w:rsidRPr="00B71A0A">
        <w:rPr>
          <w:rFonts w:ascii="標楷體" w:eastAsia="標楷體" w:hAnsi="標楷體" w:hint="eastAsia"/>
          <w:sz w:val="36"/>
          <w:szCs w:val="36"/>
        </w:rPr>
        <w:sym w:font="Wingdings" w:char="F0A8"/>
      </w:r>
      <w:r w:rsidRPr="00D42BD8">
        <w:rPr>
          <w:rFonts w:ascii="標楷體" w:eastAsia="標楷體" w:hAnsi="標楷體" w:hint="eastAsia"/>
          <w:sz w:val="28"/>
          <w:szCs w:val="28"/>
        </w:rPr>
        <w:t>台端/貴法人（團體）之負責人、董事、獨立董事、監察人、經理人或相類似職務之人屬</w:t>
      </w:r>
      <w:r w:rsidRPr="008A1ED0">
        <w:rPr>
          <w:rFonts w:ascii="標楷體" w:eastAsia="標楷體" w:hAnsi="標楷體" w:hint="eastAsia"/>
          <w:b/>
          <w:sz w:val="28"/>
          <w:szCs w:val="28"/>
          <w:u w:val="single"/>
        </w:rPr>
        <w:t>台東市民代表</w:t>
      </w:r>
      <w:r w:rsidRPr="00D42BD8">
        <w:rPr>
          <w:rFonts w:ascii="標楷體" w:eastAsia="標楷體" w:hAnsi="標楷體" w:hint="eastAsia"/>
          <w:sz w:val="28"/>
          <w:szCs w:val="28"/>
        </w:rPr>
        <w:t>、</w:t>
      </w:r>
      <w:r w:rsidRPr="008A1ED0">
        <w:rPr>
          <w:rFonts w:ascii="標楷體" w:eastAsia="標楷體" w:hAnsi="標楷體" w:hint="eastAsia"/>
          <w:b/>
          <w:sz w:val="28"/>
          <w:szCs w:val="28"/>
          <w:u w:val="single"/>
        </w:rPr>
        <w:t>監督</w:t>
      </w:r>
      <w:r w:rsidRPr="00D42BD8">
        <w:rPr>
          <w:rFonts w:ascii="標楷體" w:eastAsia="標楷體" w:hAnsi="標楷體" w:hint="eastAsia"/>
          <w:sz w:val="28"/>
          <w:szCs w:val="28"/>
        </w:rPr>
        <w:t>或</w:t>
      </w:r>
      <w:r w:rsidRPr="008A1ED0">
        <w:rPr>
          <w:rFonts w:ascii="標楷體" w:eastAsia="標楷體" w:hAnsi="標楷體" w:hint="eastAsia"/>
          <w:b/>
          <w:sz w:val="28"/>
          <w:szCs w:val="28"/>
          <w:u w:val="single"/>
        </w:rPr>
        <w:t>於臺東市公所及附屬機關服務</w:t>
      </w:r>
      <w:r w:rsidRPr="00D42BD8">
        <w:rPr>
          <w:rFonts w:ascii="標楷體" w:eastAsia="標楷體" w:hAnsi="標楷體" w:hint="eastAsia"/>
          <w:sz w:val="28"/>
          <w:szCs w:val="28"/>
        </w:rPr>
        <w:t>之</w:t>
      </w:r>
      <w:r w:rsidRPr="00DB0CCE">
        <w:rPr>
          <w:rFonts w:ascii="標楷體" w:eastAsia="標楷體" w:hAnsi="標楷體" w:hint="eastAsia"/>
          <w:b/>
          <w:color w:val="FF0000"/>
          <w:sz w:val="28"/>
          <w:szCs w:val="28"/>
        </w:rPr>
        <w:t>公職人員</w:t>
      </w:r>
      <w:r>
        <w:rPr>
          <w:rFonts w:ascii="標楷體" w:eastAsia="標楷體" w:hAnsi="標楷體" w:hint="eastAsia"/>
          <w:b/>
          <w:color w:val="FF0000"/>
          <w:sz w:val="28"/>
          <w:szCs w:val="28"/>
        </w:rPr>
        <w:t>（詳見</w:t>
      </w:r>
      <w:r w:rsidR="00942F60">
        <w:rPr>
          <w:rFonts w:ascii="標楷體" w:eastAsia="標楷體" w:hAnsi="標楷體" w:hint="eastAsia"/>
          <w:b/>
          <w:color w:val="FF0000"/>
          <w:sz w:val="28"/>
          <w:szCs w:val="28"/>
        </w:rPr>
        <w:t>說明</w:t>
      </w:r>
      <w:r>
        <w:rPr>
          <w:rFonts w:ascii="標楷體" w:eastAsia="標楷體" w:hAnsi="標楷體" w:hint="eastAsia"/>
          <w:b/>
          <w:color w:val="FF0000"/>
          <w:sz w:val="28"/>
          <w:szCs w:val="28"/>
        </w:rPr>
        <w:t>）</w:t>
      </w:r>
      <w:r w:rsidRPr="00D42BD8">
        <w:rPr>
          <w:rFonts w:ascii="標楷體" w:eastAsia="標楷體" w:hAnsi="標楷體" w:hint="eastAsia"/>
          <w:sz w:val="28"/>
          <w:szCs w:val="28"/>
        </w:rPr>
        <w:t>或其依</w:t>
      </w:r>
      <w:r>
        <w:rPr>
          <w:rFonts w:ascii="標楷體" w:eastAsia="標楷體" w:hAnsi="標楷體" w:hint="eastAsia"/>
          <w:sz w:val="28"/>
          <w:szCs w:val="28"/>
        </w:rPr>
        <w:t>本</w:t>
      </w:r>
      <w:r w:rsidRPr="00D42BD8">
        <w:rPr>
          <w:rFonts w:ascii="標楷體" w:eastAsia="標楷體" w:hAnsi="標楷體" w:hint="eastAsia"/>
          <w:sz w:val="28"/>
          <w:szCs w:val="28"/>
        </w:rPr>
        <w:t>法第3條規定之</w:t>
      </w:r>
      <w:r w:rsidRPr="00DB0CCE">
        <w:rPr>
          <w:rFonts w:ascii="標楷體" w:eastAsia="標楷體" w:hAnsi="標楷體" w:hint="eastAsia"/>
          <w:b/>
          <w:color w:val="FF0000"/>
          <w:sz w:val="28"/>
          <w:szCs w:val="28"/>
        </w:rPr>
        <w:t>關係人</w:t>
      </w:r>
      <w:r w:rsidRPr="00D42BD8">
        <w:rPr>
          <w:rFonts w:ascii="標楷體" w:eastAsia="標楷體" w:hAnsi="標楷體" w:hint="eastAsia"/>
          <w:sz w:val="28"/>
          <w:szCs w:val="28"/>
        </w:rPr>
        <w:t>，</w:t>
      </w:r>
      <w:r>
        <w:rPr>
          <w:rFonts w:ascii="標楷體" w:eastAsia="標楷體" w:hAnsi="標楷體" w:hint="eastAsia"/>
          <w:sz w:val="28"/>
          <w:szCs w:val="28"/>
        </w:rPr>
        <w:t>且符合本法第14條第1項第4款、第5款或第6款之例外情形者，</w:t>
      </w:r>
      <w:r w:rsidRPr="00901F2A">
        <w:rPr>
          <w:rFonts w:ascii="標楷體" w:eastAsia="標楷體" w:hAnsi="標楷體" w:hint="eastAsia"/>
          <w:b/>
          <w:sz w:val="28"/>
          <w:szCs w:val="28"/>
        </w:rPr>
        <w:t>請逕於本切結書下方簽名欄簽名</w:t>
      </w:r>
      <w:r w:rsidRPr="00D42BD8">
        <w:rPr>
          <w:rFonts w:ascii="標楷體" w:eastAsia="標楷體" w:hAnsi="標楷體" w:hint="eastAsia"/>
          <w:sz w:val="28"/>
          <w:szCs w:val="28"/>
        </w:rPr>
        <w:t>。</w:t>
      </w:r>
    </w:p>
    <w:p w:rsidR="00256075" w:rsidRPr="00B71A0A" w:rsidRDefault="00256075" w:rsidP="00FA4A6C">
      <w:pPr>
        <w:spacing w:line="360" w:lineRule="exact"/>
        <w:ind w:left="252" w:hangingChars="90" w:hanging="252"/>
        <w:jc w:val="both"/>
        <w:rPr>
          <w:rFonts w:ascii="標楷體" w:eastAsia="標楷體" w:hAnsi="標楷體"/>
          <w:sz w:val="28"/>
          <w:szCs w:val="28"/>
        </w:rPr>
      </w:pPr>
    </w:p>
    <w:p w:rsidR="0033453E" w:rsidRDefault="00B71A0A" w:rsidP="00FA4A6C">
      <w:pPr>
        <w:spacing w:line="360" w:lineRule="exact"/>
        <w:ind w:left="324" w:hangingChars="90" w:hanging="324"/>
        <w:jc w:val="both"/>
        <w:rPr>
          <w:rFonts w:ascii="標楷體" w:eastAsia="標楷體" w:hAnsi="標楷體"/>
          <w:sz w:val="28"/>
          <w:szCs w:val="28"/>
        </w:rPr>
      </w:pPr>
      <w:r w:rsidRPr="00B71A0A">
        <w:rPr>
          <w:rFonts w:ascii="標楷體" w:eastAsia="標楷體" w:hAnsi="標楷體" w:hint="eastAsia"/>
          <w:sz w:val="36"/>
          <w:szCs w:val="36"/>
        </w:rPr>
        <w:sym w:font="Wingdings" w:char="F0A8"/>
      </w:r>
      <w:r w:rsidR="0033453E" w:rsidRPr="00D42BD8">
        <w:rPr>
          <w:rFonts w:ascii="標楷體" w:eastAsia="標楷體" w:hAnsi="標楷體" w:hint="eastAsia"/>
          <w:sz w:val="28"/>
          <w:szCs w:val="28"/>
        </w:rPr>
        <w:t>台端/貴法人（團體）之負責人、董事、獨立董事、監察人、經理人或相類似職務之人屬</w:t>
      </w:r>
      <w:r w:rsidR="00DB0CCE" w:rsidRPr="008A1ED0">
        <w:rPr>
          <w:rFonts w:ascii="標楷體" w:eastAsia="標楷體" w:hAnsi="標楷體" w:hint="eastAsia"/>
          <w:b/>
          <w:sz w:val="28"/>
          <w:szCs w:val="28"/>
          <w:u w:val="single"/>
        </w:rPr>
        <w:t>台東市民代表</w:t>
      </w:r>
      <w:r w:rsidR="00DB0CCE" w:rsidRPr="00D42BD8">
        <w:rPr>
          <w:rFonts w:ascii="標楷體" w:eastAsia="標楷體" w:hAnsi="標楷體" w:hint="eastAsia"/>
          <w:sz w:val="28"/>
          <w:szCs w:val="28"/>
        </w:rPr>
        <w:t>、</w:t>
      </w:r>
      <w:r w:rsidR="00DB0CCE" w:rsidRPr="008A1ED0">
        <w:rPr>
          <w:rFonts w:ascii="標楷體" w:eastAsia="標楷體" w:hAnsi="標楷體" w:hint="eastAsia"/>
          <w:b/>
          <w:sz w:val="28"/>
          <w:szCs w:val="28"/>
          <w:u w:val="single"/>
        </w:rPr>
        <w:t>監督</w:t>
      </w:r>
      <w:r w:rsidR="00DB0CCE" w:rsidRPr="00D42BD8">
        <w:rPr>
          <w:rFonts w:ascii="標楷體" w:eastAsia="標楷體" w:hAnsi="標楷體" w:hint="eastAsia"/>
          <w:sz w:val="28"/>
          <w:szCs w:val="28"/>
        </w:rPr>
        <w:t>或</w:t>
      </w:r>
      <w:r w:rsidR="00DB0CCE" w:rsidRPr="008A1ED0">
        <w:rPr>
          <w:rFonts w:ascii="標楷體" w:eastAsia="標楷體" w:hAnsi="標楷體" w:hint="eastAsia"/>
          <w:b/>
          <w:sz w:val="28"/>
          <w:szCs w:val="28"/>
          <w:u w:val="single"/>
        </w:rPr>
        <w:t>於臺東市公所及附屬機關服務</w:t>
      </w:r>
      <w:r w:rsidR="00DB0CCE" w:rsidRPr="00D42BD8">
        <w:rPr>
          <w:rFonts w:ascii="標楷體" w:eastAsia="標楷體" w:hAnsi="標楷體" w:hint="eastAsia"/>
          <w:sz w:val="28"/>
          <w:szCs w:val="28"/>
        </w:rPr>
        <w:t>之</w:t>
      </w:r>
      <w:r w:rsidR="00DB0CCE" w:rsidRPr="00DB0CCE">
        <w:rPr>
          <w:rFonts w:ascii="標楷體" w:eastAsia="標楷體" w:hAnsi="標楷體" w:hint="eastAsia"/>
          <w:b/>
          <w:color w:val="FF0000"/>
          <w:sz w:val="28"/>
          <w:szCs w:val="28"/>
        </w:rPr>
        <w:t>公職人員</w:t>
      </w:r>
      <w:r w:rsidR="00901F2A">
        <w:rPr>
          <w:rFonts w:ascii="標楷體" w:eastAsia="標楷體" w:hAnsi="標楷體" w:hint="eastAsia"/>
          <w:b/>
          <w:color w:val="FF0000"/>
          <w:sz w:val="28"/>
          <w:szCs w:val="28"/>
        </w:rPr>
        <w:t>（詳見</w:t>
      </w:r>
      <w:r w:rsidR="00942F60">
        <w:rPr>
          <w:rFonts w:ascii="標楷體" w:eastAsia="標楷體" w:hAnsi="標楷體" w:hint="eastAsia"/>
          <w:b/>
          <w:color w:val="FF0000"/>
          <w:sz w:val="28"/>
          <w:szCs w:val="28"/>
        </w:rPr>
        <w:t>說明</w:t>
      </w:r>
      <w:r w:rsidR="00901F2A">
        <w:rPr>
          <w:rFonts w:ascii="標楷體" w:eastAsia="標楷體" w:hAnsi="標楷體" w:hint="eastAsia"/>
          <w:b/>
          <w:color w:val="FF0000"/>
          <w:sz w:val="28"/>
          <w:szCs w:val="28"/>
        </w:rPr>
        <w:t>）</w:t>
      </w:r>
      <w:r w:rsidR="00DB0CCE" w:rsidRPr="00D42BD8">
        <w:rPr>
          <w:rFonts w:ascii="標楷體" w:eastAsia="標楷體" w:hAnsi="標楷體" w:hint="eastAsia"/>
          <w:sz w:val="28"/>
          <w:szCs w:val="28"/>
        </w:rPr>
        <w:t>或其依</w:t>
      </w:r>
      <w:r w:rsidR="00DB0CCE">
        <w:rPr>
          <w:rFonts w:ascii="標楷體" w:eastAsia="標楷體" w:hAnsi="標楷體" w:hint="eastAsia"/>
          <w:sz w:val="28"/>
          <w:szCs w:val="28"/>
        </w:rPr>
        <w:t>本</w:t>
      </w:r>
      <w:r w:rsidR="00DB0CCE" w:rsidRPr="00D42BD8">
        <w:rPr>
          <w:rFonts w:ascii="標楷體" w:eastAsia="標楷體" w:hAnsi="標楷體" w:hint="eastAsia"/>
          <w:sz w:val="28"/>
          <w:szCs w:val="28"/>
        </w:rPr>
        <w:t>法第3條規定之</w:t>
      </w:r>
      <w:r w:rsidR="00DB0CCE" w:rsidRPr="00DB0CCE">
        <w:rPr>
          <w:rFonts w:ascii="標楷體" w:eastAsia="標楷體" w:hAnsi="標楷體" w:hint="eastAsia"/>
          <w:b/>
          <w:color w:val="FF0000"/>
          <w:sz w:val="28"/>
          <w:szCs w:val="28"/>
        </w:rPr>
        <w:t>關係人</w:t>
      </w:r>
      <w:r w:rsidR="0033453E" w:rsidRPr="00D42BD8">
        <w:rPr>
          <w:rFonts w:ascii="標楷體" w:eastAsia="標楷體" w:hAnsi="標楷體" w:hint="eastAsia"/>
          <w:sz w:val="28"/>
          <w:szCs w:val="28"/>
        </w:rPr>
        <w:t>，</w:t>
      </w:r>
      <w:r w:rsidR="00DB0CCE">
        <w:rPr>
          <w:rFonts w:ascii="標楷體" w:eastAsia="標楷體" w:hAnsi="標楷體" w:hint="eastAsia"/>
          <w:sz w:val="28"/>
          <w:szCs w:val="28"/>
        </w:rPr>
        <w:t>且符合本法第14條第1項</w:t>
      </w:r>
      <w:r w:rsidR="00942F60">
        <w:rPr>
          <w:rFonts w:ascii="標楷體" w:eastAsia="標楷體" w:hAnsi="標楷體" w:hint="eastAsia"/>
          <w:sz w:val="28"/>
          <w:szCs w:val="28"/>
        </w:rPr>
        <w:t>第1款、第2款或第3款之例外情形</w:t>
      </w:r>
      <w:r w:rsidR="003A4531">
        <w:rPr>
          <w:rFonts w:ascii="標楷體" w:eastAsia="標楷體" w:hAnsi="標楷體" w:hint="eastAsia"/>
          <w:sz w:val="28"/>
          <w:szCs w:val="28"/>
        </w:rPr>
        <w:t>者，</w:t>
      </w:r>
      <w:r w:rsidR="0033453E" w:rsidRPr="00901F2A">
        <w:rPr>
          <w:rFonts w:ascii="標楷體" w:eastAsia="標楷體" w:hAnsi="標楷體" w:hint="eastAsia"/>
          <w:b/>
          <w:sz w:val="28"/>
          <w:szCs w:val="28"/>
        </w:rPr>
        <w:t>請確實填寫「公職人員及關係人身分關係揭露表」</w:t>
      </w:r>
      <w:r w:rsidR="0033453E" w:rsidRPr="00D42BD8">
        <w:rPr>
          <w:rFonts w:ascii="標楷體" w:eastAsia="標楷體" w:hAnsi="標楷體" w:hint="eastAsia"/>
          <w:sz w:val="28"/>
          <w:szCs w:val="28"/>
        </w:rPr>
        <w:t>。</w:t>
      </w:r>
      <w:r w:rsidR="008A1ED0">
        <w:rPr>
          <w:rFonts w:ascii="標楷體" w:eastAsia="標楷體" w:hAnsi="標楷體" w:hint="eastAsia"/>
          <w:sz w:val="28"/>
          <w:szCs w:val="28"/>
        </w:rPr>
        <w:t>違反身分揭露義務者，依本法第18條第3項之規定，</w:t>
      </w:r>
      <w:r w:rsidR="008A1ED0" w:rsidRPr="008A1ED0">
        <w:rPr>
          <w:rFonts w:ascii="標楷體" w:eastAsia="標楷體" w:hAnsi="標楷體" w:hint="eastAsia"/>
          <w:sz w:val="28"/>
          <w:szCs w:val="28"/>
        </w:rPr>
        <w:t>處新臺幣</w:t>
      </w:r>
      <w:r w:rsidR="00DB0CCE">
        <w:rPr>
          <w:rFonts w:ascii="標楷體" w:eastAsia="標楷體" w:hAnsi="標楷體" w:hint="eastAsia"/>
          <w:sz w:val="28"/>
          <w:szCs w:val="28"/>
        </w:rPr>
        <w:t>5</w:t>
      </w:r>
      <w:r w:rsidR="008A1ED0" w:rsidRPr="008A1ED0">
        <w:rPr>
          <w:rFonts w:ascii="標楷體" w:eastAsia="標楷體" w:hAnsi="標楷體" w:hint="eastAsia"/>
          <w:sz w:val="28"/>
          <w:szCs w:val="28"/>
        </w:rPr>
        <w:t>萬元以上</w:t>
      </w:r>
      <w:r w:rsidR="00DB0CCE">
        <w:rPr>
          <w:rFonts w:ascii="標楷體" w:eastAsia="標楷體" w:hAnsi="標楷體" w:hint="eastAsia"/>
          <w:sz w:val="28"/>
          <w:szCs w:val="28"/>
        </w:rPr>
        <w:t>50</w:t>
      </w:r>
      <w:r w:rsidR="008A1ED0" w:rsidRPr="008A1ED0">
        <w:rPr>
          <w:rFonts w:ascii="標楷體" w:eastAsia="標楷體" w:hAnsi="標楷體" w:hint="eastAsia"/>
          <w:sz w:val="28"/>
          <w:szCs w:val="28"/>
        </w:rPr>
        <w:t>萬元以下罰鍰，並得按次處罰。</w:t>
      </w:r>
    </w:p>
    <w:p w:rsidR="00901F2A" w:rsidRDefault="00901F2A" w:rsidP="00FA4A6C">
      <w:pPr>
        <w:spacing w:line="360" w:lineRule="exact"/>
        <w:jc w:val="both"/>
        <w:rPr>
          <w:rFonts w:ascii="標楷體" w:eastAsia="標楷體" w:hAnsi="標楷體"/>
          <w:sz w:val="28"/>
          <w:szCs w:val="28"/>
        </w:rPr>
      </w:pPr>
    </w:p>
    <w:p w:rsidR="00901F2A" w:rsidRPr="00901F2A" w:rsidRDefault="00901F2A" w:rsidP="00FA4A6C">
      <w:pPr>
        <w:spacing w:line="360" w:lineRule="exact"/>
        <w:jc w:val="both"/>
        <w:rPr>
          <w:rFonts w:ascii="標楷體" w:eastAsia="標楷體" w:hAnsi="標楷體"/>
          <w:sz w:val="28"/>
          <w:szCs w:val="28"/>
        </w:rPr>
      </w:pPr>
      <w:r w:rsidRPr="00901F2A">
        <w:rPr>
          <w:rFonts w:ascii="標楷體" w:eastAsia="標楷體" w:hAnsi="標楷體" w:hint="eastAsia"/>
          <w:sz w:val="28"/>
          <w:szCs w:val="28"/>
        </w:rPr>
        <w:t>填表人簽名或蓋章：</w:t>
      </w:r>
    </w:p>
    <w:p w:rsidR="00901F2A" w:rsidRPr="00901F2A" w:rsidRDefault="00901F2A" w:rsidP="00FA4A6C">
      <w:pPr>
        <w:spacing w:line="360" w:lineRule="exact"/>
        <w:jc w:val="both"/>
        <w:rPr>
          <w:rFonts w:ascii="標楷體" w:eastAsia="標楷體" w:hAnsi="標楷體"/>
          <w:szCs w:val="24"/>
        </w:rPr>
      </w:pPr>
      <w:r w:rsidRPr="00901F2A">
        <w:rPr>
          <w:rFonts w:ascii="標楷體" w:eastAsia="標楷體" w:hAnsi="標楷體" w:hint="eastAsia"/>
          <w:szCs w:val="24"/>
        </w:rPr>
        <w:t>（</w:t>
      </w:r>
      <w:r w:rsidRPr="00901F2A">
        <w:rPr>
          <w:rFonts w:ascii="標楷體" w:eastAsia="標楷體" w:hAnsi="標楷體" w:hint="eastAsia"/>
          <w:szCs w:val="24"/>
          <w:u w:val="single"/>
        </w:rPr>
        <w:t>填表人屬營利事業、非營利之法人或非法人團體者，請一併由該「事業法人團體」</w:t>
      </w:r>
      <w:r w:rsidRPr="00901F2A">
        <w:rPr>
          <w:rFonts w:ascii="標楷體" w:eastAsia="標楷體" w:hAnsi="標楷體" w:hint="eastAsia"/>
          <w:b/>
          <w:szCs w:val="24"/>
          <w:u w:val="single"/>
        </w:rPr>
        <w:t>及</w:t>
      </w:r>
      <w:r w:rsidRPr="00901F2A">
        <w:rPr>
          <w:rFonts w:ascii="標楷體" w:eastAsia="標楷體" w:hAnsi="標楷體" w:hint="eastAsia"/>
          <w:szCs w:val="24"/>
          <w:u w:val="single"/>
        </w:rPr>
        <w:t>「負責人」蓋章</w:t>
      </w:r>
      <w:r w:rsidRPr="00901F2A">
        <w:rPr>
          <w:rFonts w:ascii="標楷體" w:eastAsia="標楷體" w:hAnsi="標楷體" w:hint="eastAsia"/>
          <w:szCs w:val="24"/>
        </w:rPr>
        <w:t>）</w:t>
      </w:r>
    </w:p>
    <w:p w:rsidR="00901F2A" w:rsidRPr="00901F2A" w:rsidRDefault="00901F2A" w:rsidP="00FA4A6C">
      <w:pPr>
        <w:spacing w:line="360" w:lineRule="exact"/>
        <w:jc w:val="both"/>
        <w:rPr>
          <w:rFonts w:ascii="標楷體" w:eastAsia="標楷體" w:hAnsi="標楷體"/>
          <w:sz w:val="28"/>
          <w:szCs w:val="28"/>
        </w:rPr>
      </w:pPr>
      <w:r w:rsidRPr="00901F2A">
        <w:rPr>
          <w:rFonts w:ascii="標楷體" w:eastAsia="標楷體" w:hAnsi="標楷體" w:hint="eastAsia"/>
          <w:sz w:val="28"/>
          <w:szCs w:val="28"/>
        </w:rPr>
        <w:t>備註：</w:t>
      </w:r>
    </w:p>
    <w:p w:rsidR="00901F2A" w:rsidRPr="00901F2A" w:rsidRDefault="00901F2A" w:rsidP="00FA4A6C">
      <w:pPr>
        <w:spacing w:line="360" w:lineRule="exact"/>
        <w:jc w:val="both"/>
        <w:rPr>
          <w:rFonts w:ascii="標楷體" w:eastAsia="標楷體" w:hAnsi="標楷體"/>
          <w:sz w:val="28"/>
          <w:szCs w:val="28"/>
        </w:rPr>
      </w:pPr>
      <w:r w:rsidRPr="00901F2A">
        <w:rPr>
          <w:rFonts w:ascii="標楷體" w:eastAsia="標楷體" w:hAnsi="標楷體" w:hint="eastAsia"/>
          <w:sz w:val="28"/>
          <w:szCs w:val="28"/>
        </w:rPr>
        <w:t>填表日期：    年      月      日</w:t>
      </w:r>
    </w:p>
    <w:p w:rsidR="00901F2A" w:rsidRDefault="00901F2A" w:rsidP="00FA4A6C">
      <w:pPr>
        <w:spacing w:line="360" w:lineRule="exact"/>
        <w:jc w:val="both"/>
        <w:rPr>
          <w:rFonts w:ascii="標楷體" w:eastAsia="標楷體" w:hAnsi="標楷體"/>
          <w:sz w:val="28"/>
          <w:szCs w:val="28"/>
        </w:rPr>
      </w:pPr>
      <w:r w:rsidRPr="00901F2A">
        <w:rPr>
          <w:rFonts w:ascii="標楷體" w:eastAsia="標楷體" w:hAnsi="標楷體" w:hint="eastAsia"/>
          <w:sz w:val="28"/>
          <w:szCs w:val="28"/>
        </w:rPr>
        <w:t>此致機關：</w:t>
      </w:r>
      <w:r>
        <w:rPr>
          <w:rFonts w:ascii="標楷體" w:eastAsia="標楷體" w:hAnsi="標楷體" w:hint="eastAsia"/>
          <w:sz w:val="28"/>
          <w:szCs w:val="28"/>
        </w:rPr>
        <w:t>臺東縣臺東市公所</w:t>
      </w:r>
    </w:p>
    <w:p w:rsidR="009B5F7C" w:rsidRDefault="009B5F7C" w:rsidP="00942F60">
      <w:pPr>
        <w:spacing w:line="400" w:lineRule="exact"/>
        <w:rPr>
          <w:rFonts w:ascii="標楷體" w:eastAsia="標楷體" w:hAnsi="標楷體"/>
          <w:sz w:val="28"/>
          <w:szCs w:val="28"/>
        </w:rPr>
      </w:pPr>
    </w:p>
    <w:p w:rsidR="00FA4A6C" w:rsidRDefault="00FA4A6C" w:rsidP="00942F60">
      <w:pPr>
        <w:spacing w:line="400" w:lineRule="exact"/>
        <w:rPr>
          <w:rFonts w:ascii="標楷體" w:eastAsia="標楷體" w:hAnsi="標楷體"/>
          <w:sz w:val="28"/>
          <w:szCs w:val="28"/>
        </w:rPr>
      </w:pPr>
    </w:p>
    <w:p w:rsidR="00FA4A6C" w:rsidRDefault="00FA4A6C" w:rsidP="00942F60">
      <w:pPr>
        <w:spacing w:line="400" w:lineRule="exact"/>
        <w:rPr>
          <w:rFonts w:ascii="標楷體" w:eastAsia="標楷體" w:hAnsi="標楷體"/>
          <w:sz w:val="28"/>
          <w:szCs w:val="28"/>
        </w:rPr>
      </w:pPr>
    </w:p>
    <w:p w:rsidR="009B5F7C" w:rsidRPr="00627E86" w:rsidRDefault="009B5F7C" w:rsidP="009B5F7C">
      <w:pPr>
        <w:spacing w:line="400" w:lineRule="exact"/>
        <w:jc w:val="center"/>
        <w:rPr>
          <w:rFonts w:ascii="標楷體" w:eastAsia="標楷體" w:hAnsi="標楷體"/>
          <w:sz w:val="28"/>
          <w:szCs w:val="28"/>
        </w:rPr>
      </w:pPr>
      <w:r w:rsidRPr="00627E86">
        <w:rPr>
          <w:rFonts w:ascii="標楷體" w:eastAsia="標楷體" w:hAnsi="標楷體" w:hint="eastAsia"/>
          <w:sz w:val="28"/>
          <w:szCs w:val="28"/>
        </w:rPr>
        <w:t>臺東縣臺東市公所依公職人員利益衝突迴避法所規範之公職人員及關係人說明</w:t>
      </w:r>
    </w:p>
    <w:p w:rsidR="009B5F7C" w:rsidRPr="00627E86" w:rsidRDefault="009B5F7C" w:rsidP="009B5F7C">
      <w:pPr>
        <w:rPr>
          <w:rFonts w:ascii="標楷體" w:eastAsia="標楷體" w:hAnsi="標楷體"/>
        </w:rPr>
      </w:pPr>
    </w:p>
    <w:tbl>
      <w:tblPr>
        <w:tblStyle w:val="4-4"/>
        <w:tblW w:w="0" w:type="auto"/>
        <w:tblLook w:val="04A0" w:firstRow="1" w:lastRow="0" w:firstColumn="1" w:lastColumn="0" w:noHBand="0" w:noVBand="1"/>
      </w:tblPr>
      <w:tblGrid>
        <w:gridCol w:w="1721"/>
        <w:gridCol w:w="7907"/>
      </w:tblGrid>
      <w:tr w:rsidR="009B5F7C" w:rsidTr="002F10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1" w:type="dxa"/>
            <w:tcBorders>
              <w:top w:val="single" w:sz="4" w:space="0" w:color="000000" w:themeColor="text1"/>
              <w:left w:val="single" w:sz="4" w:space="0" w:color="000000" w:themeColor="text1"/>
              <w:bottom w:val="single" w:sz="4" w:space="0" w:color="000000"/>
              <w:right w:val="single" w:sz="4" w:space="0" w:color="000000" w:themeColor="text1"/>
            </w:tcBorders>
          </w:tcPr>
          <w:p w:rsidR="009B5F7C" w:rsidRPr="0034097E" w:rsidRDefault="009B5F7C" w:rsidP="002F1097">
            <w:pPr>
              <w:jc w:val="center"/>
              <w:rPr>
                <w:rFonts w:ascii="標楷體" w:eastAsia="標楷體" w:hAnsi="標楷體"/>
                <w:color w:val="833C0B" w:themeColor="accent2" w:themeShade="80"/>
                <w:sz w:val="28"/>
                <w:szCs w:val="28"/>
              </w:rPr>
            </w:pPr>
            <w:r w:rsidRPr="0034097E">
              <w:rPr>
                <w:rFonts w:ascii="標楷體" w:eastAsia="標楷體" w:hAnsi="標楷體" w:hint="eastAsia"/>
                <w:color w:val="833C0B" w:themeColor="accent2" w:themeShade="80"/>
                <w:sz w:val="28"/>
                <w:szCs w:val="28"/>
              </w:rPr>
              <w:t>重要條號</w:t>
            </w:r>
          </w:p>
        </w:tc>
        <w:tc>
          <w:tcPr>
            <w:tcW w:w="79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5F7C" w:rsidRPr="0034097E" w:rsidRDefault="009B5F7C" w:rsidP="002F1097">
            <w:pPr>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olor w:val="833C0B" w:themeColor="accent2" w:themeShade="80"/>
                <w:sz w:val="28"/>
                <w:szCs w:val="28"/>
              </w:rPr>
            </w:pPr>
            <w:r w:rsidRPr="0034097E">
              <w:rPr>
                <w:rFonts w:ascii="標楷體" w:eastAsia="標楷體" w:hAnsi="標楷體" w:hint="eastAsia"/>
                <w:color w:val="833C0B" w:themeColor="accent2" w:themeShade="80"/>
                <w:sz w:val="28"/>
                <w:szCs w:val="28"/>
              </w:rPr>
              <w:t>內容摘述(詳細內容請詳閱條文)</w:t>
            </w:r>
          </w:p>
        </w:tc>
      </w:tr>
      <w:tr w:rsidR="009B5F7C" w:rsidTr="002F10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1" w:type="dxa"/>
            <w:tcBorders>
              <w:top w:val="single" w:sz="4" w:space="0" w:color="000000"/>
              <w:left w:val="single" w:sz="4" w:space="0" w:color="000000" w:themeColor="text1"/>
              <w:bottom w:val="single" w:sz="4" w:space="0" w:color="000000" w:themeColor="text1"/>
              <w:right w:val="single" w:sz="4" w:space="0" w:color="000000" w:themeColor="text1"/>
            </w:tcBorders>
            <w:vAlign w:val="center"/>
          </w:tcPr>
          <w:p w:rsidR="009B5F7C" w:rsidRDefault="009B5F7C" w:rsidP="002F1097">
            <w:pPr>
              <w:jc w:val="center"/>
              <w:rPr>
                <w:rFonts w:ascii="標楷體" w:eastAsia="標楷體" w:hAnsi="標楷體"/>
              </w:rPr>
            </w:pPr>
            <w:r>
              <w:rPr>
                <w:rFonts w:ascii="標楷體" w:eastAsia="標楷體" w:hAnsi="標楷體" w:hint="eastAsia"/>
              </w:rPr>
              <w:t>公職人員</w:t>
            </w:r>
          </w:p>
          <w:p w:rsidR="009B5F7C" w:rsidRDefault="009B5F7C" w:rsidP="002F1097">
            <w:pPr>
              <w:jc w:val="center"/>
              <w:rPr>
                <w:rFonts w:ascii="標楷體" w:eastAsia="標楷體" w:hAnsi="標楷體"/>
              </w:rPr>
            </w:pPr>
            <w:r>
              <w:rPr>
                <w:rFonts w:ascii="標楷體" w:eastAsia="標楷體" w:hAnsi="標楷體" w:hint="eastAsia"/>
              </w:rPr>
              <w:t>(</w:t>
            </w:r>
            <w:r w:rsidRPr="00523513">
              <w:rPr>
                <w:rFonts w:ascii="標楷體" w:eastAsia="標楷體" w:hAnsi="標楷體" w:hint="eastAsia"/>
              </w:rPr>
              <w:t>§2</w:t>
            </w:r>
            <w:r>
              <w:rPr>
                <w:rFonts w:ascii="標楷體" w:eastAsia="標楷體" w:hAnsi="標楷體" w:hint="eastAsia"/>
              </w:rPr>
              <w:t>)</w:t>
            </w:r>
          </w:p>
        </w:tc>
        <w:tc>
          <w:tcPr>
            <w:tcW w:w="79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5F7C" w:rsidRDefault="009B5F7C" w:rsidP="002F1097">
            <w:pP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523513">
              <w:rPr>
                <w:rFonts w:ascii="標楷體" w:eastAsia="標楷體" w:hAnsi="標楷體" w:hint="eastAsia"/>
              </w:rPr>
              <w:t>1</w:t>
            </w:r>
            <w:r>
              <w:rPr>
                <w:rFonts w:ascii="標楷體" w:eastAsia="標楷體" w:hAnsi="標楷體" w:hint="eastAsia"/>
              </w:rPr>
              <w:t>、任職本所</w:t>
            </w:r>
            <w:r w:rsidRPr="00523513">
              <w:rPr>
                <w:rFonts w:ascii="標楷體" w:eastAsia="標楷體" w:hAnsi="標楷體" w:hint="eastAsia"/>
              </w:rPr>
              <w:t>(含</w:t>
            </w:r>
            <w:r>
              <w:rPr>
                <w:rFonts w:ascii="標楷體" w:eastAsia="標楷體" w:hAnsi="標楷體" w:hint="eastAsia"/>
              </w:rPr>
              <w:t>所屬</w:t>
            </w:r>
            <w:r w:rsidRPr="00523513">
              <w:rPr>
                <w:rFonts w:ascii="標楷體" w:eastAsia="標楷體" w:hAnsi="標楷體" w:hint="eastAsia"/>
              </w:rPr>
              <w:t>之機關團體)之公職人員範疇</w:t>
            </w:r>
          </w:p>
          <w:p w:rsidR="009B5F7C" w:rsidRDefault="009B5F7C" w:rsidP="002F1097">
            <w:pPr>
              <w:ind w:leftChars="100" w:left="600" w:hangingChars="150" w:hanging="360"/>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Pr>
                <w:rFonts w:ascii="標楷體" w:eastAsia="標楷體" w:hAnsi="標楷體" w:hint="eastAsia"/>
              </w:rPr>
              <w:t>(1)</w:t>
            </w:r>
            <w:r w:rsidRPr="00523513">
              <w:rPr>
                <w:rFonts w:ascii="標楷體" w:eastAsia="標楷體" w:hAnsi="標楷體" w:hint="eastAsia"/>
              </w:rPr>
              <w:t>政府機關（構）、公營事業總、分支機構之首長、副首長、幕僚長、副幕僚長與該等職務之人。</w:t>
            </w:r>
          </w:p>
          <w:p w:rsidR="009B5F7C" w:rsidRDefault="009B5F7C" w:rsidP="002F1097">
            <w:pPr>
              <w:ind w:leftChars="250" w:left="1320" w:hangingChars="300" w:hanging="720"/>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Pr>
                <w:rFonts w:ascii="標楷體" w:eastAsia="標楷體" w:hAnsi="標楷體" w:hint="eastAsia"/>
              </w:rPr>
              <w:t>例如：</w:t>
            </w:r>
            <w:r w:rsidRPr="00B60731">
              <w:rPr>
                <w:rFonts w:ascii="標楷體" w:eastAsia="標楷體" w:hAnsi="標楷體" w:hint="eastAsia"/>
                <w:color w:val="3333FF"/>
              </w:rPr>
              <w:t>本市市長、本所主任秘書、</w:t>
            </w:r>
            <w:r w:rsidR="00D1411B">
              <w:rPr>
                <w:rFonts w:ascii="標楷體" w:eastAsia="標楷體" w:hAnsi="標楷體" w:hint="eastAsia"/>
                <w:color w:val="3333FF"/>
              </w:rPr>
              <w:t>本所秘書、</w:t>
            </w:r>
            <w:r w:rsidRPr="00B60731">
              <w:rPr>
                <w:rFonts w:ascii="標楷體" w:eastAsia="標楷體" w:hAnsi="標楷體" w:hint="eastAsia"/>
                <w:color w:val="3333FF"/>
              </w:rPr>
              <w:t>本市公園路燈管理所所長、本市殯葬管理所所長、本市公有零售市場管理所管理員、本市幼兒園園長、本市清潔隊隊長</w:t>
            </w:r>
            <w:r w:rsidR="00CA3DE7">
              <w:rPr>
                <w:rFonts w:ascii="標楷體" w:eastAsia="標楷體" w:hAnsi="標楷體" w:hint="eastAsia"/>
                <w:color w:val="3333FF"/>
              </w:rPr>
              <w:t>及分隊長</w:t>
            </w:r>
            <w:r w:rsidRPr="00B60731">
              <w:rPr>
                <w:rFonts w:ascii="標楷體" w:eastAsia="標楷體" w:hAnsi="標楷體" w:hint="eastAsia"/>
                <w:color w:val="3333FF"/>
              </w:rPr>
              <w:t>、</w:t>
            </w:r>
            <w:r w:rsidR="003D0151">
              <w:rPr>
                <w:rFonts w:ascii="標楷體" w:eastAsia="標楷體" w:hAnsi="標楷體" w:hint="eastAsia"/>
                <w:color w:val="3333FF"/>
              </w:rPr>
              <w:t>臺東</w:t>
            </w:r>
            <w:r w:rsidRPr="00B60731">
              <w:rPr>
                <w:rFonts w:ascii="標楷體" w:eastAsia="標楷體" w:hAnsi="標楷體" w:hint="eastAsia"/>
                <w:color w:val="3333FF"/>
              </w:rPr>
              <w:t>果菜市場股份有限公司經理。</w:t>
            </w:r>
          </w:p>
          <w:p w:rsidR="009B5F7C" w:rsidRDefault="009B5F7C" w:rsidP="002F1097">
            <w:pPr>
              <w:ind w:leftChars="100" w:left="600" w:hangingChars="150" w:hanging="360"/>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Pr>
                <w:rFonts w:ascii="標楷體" w:eastAsia="標楷體" w:hAnsi="標楷體" w:hint="eastAsia"/>
              </w:rPr>
              <w:t>(2)</w:t>
            </w:r>
            <w:r w:rsidRPr="00523513">
              <w:rPr>
                <w:rFonts w:ascii="標楷體" w:eastAsia="標楷體" w:hAnsi="標楷體" w:hint="eastAsia"/>
              </w:rPr>
              <w:t>代表政府或公股出任其出資、捐助之私法人之董事、監察人與該等職務之人。</w:t>
            </w:r>
          </w:p>
          <w:p w:rsidR="009B5F7C" w:rsidRDefault="009B5F7C" w:rsidP="002F1097">
            <w:pPr>
              <w:ind w:leftChars="250" w:left="600"/>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Pr>
                <w:rFonts w:ascii="標楷體" w:eastAsia="標楷體" w:hAnsi="標楷體" w:hint="eastAsia"/>
              </w:rPr>
              <w:t>例如：</w:t>
            </w:r>
            <w:r w:rsidR="003D0151" w:rsidRPr="00C6099C">
              <w:rPr>
                <w:rFonts w:ascii="標楷體" w:eastAsia="標楷體" w:hAnsi="標楷體" w:hint="eastAsia"/>
                <w:color w:val="3333FF"/>
              </w:rPr>
              <w:t>臺東</w:t>
            </w:r>
            <w:r w:rsidRPr="00B60731">
              <w:rPr>
                <w:rFonts w:ascii="標楷體" w:eastAsia="標楷體" w:hAnsi="標楷體" w:hint="eastAsia"/>
                <w:color w:val="3333FF"/>
              </w:rPr>
              <w:t>果菜市場股份有限公司董事、監察人。</w:t>
            </w:r>
          </w:p>
          <w:p w:rsidR="009B5F7C" w:rsidRDefault="009B5F7C" w:rsidP="002F1097">
            <w:pPr>
              <w:ind w:leftChars="100" w:left="600" w:hangingChars="150" w:hanging="360"/>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Pr>
                <w:rFonts w:ascii="標楷體" w:eastAsia="標楷體" w:hAnsi="標楷體" w:hint="eastAsia"/>
              </w:rPr>
              <w:t>(3)</w:t>
            </w:r>
            <w:r w:rsidRPr="00B60731">
              <w:rPr>
                <w:rFonts w:ascii="標楷體" w:eastAsia="標楷體" w:hAnsi="標楷體" w:hint="eastAsia"/>
              </w:rPr>
              <w:t>政府機關（構）、公營事業機構、各級公立學校、軍警院校、矯正學校及附屬機構辦理工務、建築管理、城鄉計畫、政風、會計、審計、採購業務之主管人員。</w:t>
            </w:r>
          </w:p>
          <w:p w:rsidR="009B5F7C" w:rsidRPr="00B60731" w:rsidRDefault="009B5F7C" w:rsidP="002F1097">
            <w:pPr>
              <w:ind w:leftChars="250" w:left="1320" w:hangingChars="300" w:hanging="720"/>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Pr>
                <w:rFonts w:ascii="標楷體" w:eastAsia="標楷體" w:hAnsi="標楷體" w:hint="eastAsia"/>
              </w:rPr>
              <w:t>例如：</w:t>
            </w:r>
            <w:r w:rsidRPr="00B60731">
              <w:rPr>
                <w:rFonts w:ascii="標楷體" w:eastAsia="標楷體" w:hAnsi="標楷體" w:hint="eastAsia"/>
                <w:color w:val="3333FF"/>
              </w:rPr>
              <w:t>本所工務課課長、本所主計室主任、本所行政室主任、本所政風室主任、本市清潔隊兼任會計。</w:t>
            </w:r>
          </w:p>
          <w:p w:rsidR="009B5F7C" w:rsidRPr="00B60731" w:rsidRDefault="009B5F7C" w:rsidP="002F1097">
            <w:pPr>
              <w:ind w:leftChars="100" w:left="600" w:hangingChars="150" w:hanging="360"/>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Pr>
                <w:rFonts w:ascii="標楷體" w:eastAsia="標楷體" w:hAnsi="標楷體" w:hint="eastAsia"/>
              </w:rPr>
              <w:t>(4)</w:t>
            </w:r>
            <w:r w:rsidRPr="00B60731">
              <w:rPr>
                <w:rFonts w:ascii="標楷體" w:eastAsia="標楷體" w:hAnsi="標楷體" w:hint="eastAsia"/>
              </w:rPr>
              <w:t>依法代理執行前項公職人員職務之人員，於執行該職務期間亦屬本法之公職人員。</w:t>
            </w:r>
          </w:p>
          <w:p w:rsidR="009B5F7C" w:rsidRDefault="009B5F7C" w:rsidP="002F1097">
            <w:pP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523513">
              <w:rPr>
                <w:rFonts w:ascii="標楷體" w:eastAsia="標楷體" w:hAnsi="標楷體" w:hint="eastAsia"/>
              </w:rPr>
              <w:t>2、監督本</w:t>
            </w:r>
            <w:r>
              <w:rPr>
                <w:rFonts w:ascii="標楷體" w:eastAsia="標楷體" w:hAnsi="標楷體" w:hint="eastAsia"/>
              </w:rPr>
              <w:t>所</w:t>
            </w:r>
            <w:r w:rsidRPr="00523513">
              <w:rPr>
                <w:rFonts w:ascii="標楷體" w:eastAsia="標楷體" w:hAnsi="標楷體" w:hint="eastAsia"/>
              </w:rPr>
              <w:t>之公職人員範疇</w:t>
            </w:r>
            <w:r>
              <w:rPr>
                <w:rFonts w:ascii="標楷體" w:eastAsia="標楷體" w:hAnsi="標楷體" w:hint="eastAsia"/>
              </w:rPr>
              <w:t>：</w:t>
            </w:r>
            <w:r w:rsidR="003D0151" w:rsidRPr="00741A51">
              <w:rPr>
                <w:rFonts w:ascii="標楷體" w:eastAsia="標楷體" w:hAnsi="標楷體" w:hint="eastAsia"/>
                <w:color w:val="0000FF"/>
              </w:rPr>
              <w:t>臺</w:t>
            </w:r>
            <w:r w:rsidRPr="00741A51">
              <w:rPr>
                <w:rFonts w:ascii="標楷體" w:eastAsia="標楷體" w:hAnsi="標楷體" w:hint="eastAsia"/>
                <w:color w:val="0000FF"/>
              </w:rPr>
              <w:t>東</w:t>
            </w:r>
            <w:r w:rsidRPr="00B60731">
              <w:rPr>
                <w:rFonts w:ascii="標楷體" w:eastAsia="標楷體" w:hAnsi="標楷體" w:hint="eastAsia"/>
                <w:color w:val="3333FF"/>
              </w:rPr>
              <w:t>市民代表</w:t>
            </w:r>
          </w:p>
        </w:tc>
      </w:tr>
      <w:tr w:rsidR="009B5F7C" w:rsidTr="002F1097">
        <w:tc>
          <w:tcPr>
            <w:cnfStyle w:val="001000000000" w:firstRow="0" w:lastRow="0" w:firstColumn="1" w:lastColumn="0" w:oddVBand="0" w:evenVBand="0" w:oddHBand="0" w:evenHBand="0" w:firstRowFirstColumn="0" w:firstRowLastColumn="0" w:lastRowFirstColumn="0" w:lastRowLastColumn="0"/>
            <w:tcW w:w="1721" w:type="dxa"/>
            <w:tcBorders>
              <w:top w:val="single" w:sz="4" w:space="0" w:color="000000" w:themeColor="text1"/>
              <w:left w:val="single" w:sz="4" w:space="0" w:color="000000" w:themeColor="text1"/>
              <w:bottom w:val="single" w:sz="4" w:space="0" w:color="000000"/>
              <w:right w:val="single" w:sz="4" w:space="0" w:color="000000" w:themeColor="text1"/>
            </w:tcBorders>
            <w:vAlign w:val="center"/>
          </w:tcPr>
          <w:p w:rsidR="009B5F7C" w:rsidRDefault="009B5F7C" w:rsidP="002F1097">
            <w:pPr>
              <w:jc w:val="center"/>
              <w:rPr>
                <w:rFonts w:ascii="標楷體" w:eastAsia="標楷體" w:hAnsi="標楷體"/>
                <w:kern w:val="24"/>
                <w:szCs w:val="24"/>
              </w:rPr>
            </w:pPr>
            <w:r>
              <w:rPr>
                <w:rFonts w:ascii="標楷體" w:eastAsia="標楷體" w:hAnsi="標楷體" w:hint="eastAsia"/>
                <w:kern w:val="24"/>
                <w:szCs w:val="24"/>
              </w:rPr>
              <w:t>公職人員</w:t>
            </w:r>
          </w:p>
          <w:p w:rsidR="009B5F7C" w:rsidRDefault="009B5F7C" w:rsidP="002F1097">
            <w:pPr>
              <w:jc w:val="center"/>
              <w:rPr>
                <w:rFonts w:ascii="標楷體" w:eastAsia="標楷體" w:hAnsi="標楷體"/>
                <w:kern w:val="24"/>
                <w:szCs w:val="24"/>
              </w:rPr>
            </w:pPr>
            <w:r>
              <w:rPr>
                <w:rFonts w:ascii="標楷體" w:eastAsia="標楷體" w:hAnsi="標楷體" w:hint="eastAsia"/>
                <w:kern w:val="24"/>
                <w:szCs w:val="24"/>
              </w:rPr>
              <w:t>之</w:t>
            </w:r>
            <w:r w:rsidRPr="00925628">
              <w:rPr>
                <w:rFonts w:ascii="標楷體" w:eastAsia="標楷體" w:hAnsi="標楷體" w:hint="eastAsia"/>
                <w:kern w:val="24"/>
                <w:szCs w:val="24"/>
              </w:rPr>
              <w:t>關係人</w:t>
            </w:r>
          </w:p>
          <w:p w:rsidR="009B5F7C" w:rsidRDefault="009B5F7C" w:rsidP="002F1097">
            <w:pPr>
              <w:jc w:val="center"/>
              <w:rPr>
                <w:rFonts w:ascii="標楷體" w:eastAsia="標楷體" w:hAnsi="標楷體"/>
              </w:rPr>
            </w:pPr>
            <w:r>
              <w:rPr>
                <w:rFonts w:ascii="標楷體" w:eastAsia="標楷體" w:hAnsi="標楷體" w:hint="eastAsia"/>
              </w:rPr>
              <w:t>(</w:t>
            </w:r>
            <w:r w:rsidRPr="00523513">
              <w:rPr>
                <w:rFonts w:ascii="標楷體" w:eastAsia="標楷體" w:hAnsi="標楷體" w:hint="eastAsia"/>
              </w:rPr>
              <w:t>§</w:t>
            </w:r>
            <w:r>
              <w:rPr>
                <w:rFonts w:ascii="標楷體" w:eastAsia="標楷體" w:hAnsi="標楷體" w:hint="eastAsia"/>
              </w:rPr>
              <w:t>3)</w:t>
            </w:r>
          </w:p>
        </w:tc>
        <w:tc>
          <w:tcPr>
            <w:tcW w:w="79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B5F7C" w:rsidRPr="00103F30" w:rsidRDefault="009B5F7C" w:rsidP="002F1097">
            <w:pPr>
              <w:ind w:left="360" w:hangingChars="150" w:hanging="3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103F30">
              <w:rPr>
                <w:rFonts w:ascii="標楷體" w:eastAsia="標楷體" w:hAnsi="標楷體" w:hint="eastAsia"/>
              </w:rPr>
              <w:t>1、親屬：公職人員之配偶、二親等之血(姻)親。</w:t>
            </w:r>
          </w:p>
          <w:p w:rsidR="009B5F7C" w:rsidRPr="00103F30" w:rsidRDefault="009B5F7C" w:rsidP="002F1097">
            <w:pPr>
              <w:ind w:left="360" w:hangingChars="150" w:hanging="3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103F30">
              <w:rPr>
                <w:rFonts w:ascii="標楷體" w:eastAsia="標楷體" w:hAnsi="標楷體" w:hint="eastAsia"/>
              </w:rPr>
              <w:t>2、家屬：公職人員共同生活之家屬。</w:t>
            </w:r>
            <w:r>
              <w:rPr>
                <w:rFonts w:ascii="標楷體" w:eastAsia="標楷體" w:hAnsi="標楷體" w:hint="eastAsia"/>
              </w:rPr>
              <w:t>（依民法第1123條之規定，</w:t>
            </w:r>
            <w:r w:rsidRPr="00103F30">
              <w:rPr>
                <w:rFonts w:ascii="標楷體" w:eastAsia="標楷體" w:hAnsi="標楷體" w:hint="eastAsia"/>
              </w:rPr>
              <w:t>同家之人，均為家屬。雖非親屬，而以永久共同生活為目的同居一家者，</w:t>
            </w:r>
            <w:r>
              <w:rPr>
                <w:rFonts w:ascii="標楷體" w:eastAsia="標楷體" w:hAnsi="標楷體" w:hint="eastAsia"/>
              </w:rPr>
              <w:t>亦</w:t>
            </w:r>
            <w:r w:rsidRPr="00103F30">
              <w:rPr>
                <w:rFonts w:ascii="標楷體" w:eastAsia="標楷體" w:hAnsi="標楷體" w:hint="eastAsia"/>
              </w:rPr>
              <w:t>視為家屬</w:t>
            </w:r>
            <w:r>
              <w:rPr>
                <w:rFonts w:ascii="標楷體" w:eastAsia="標楷體" w:hAnsi="標楷體" w:hint="eastAsia"/>
              </w:rPr>
              <w:t>。）</w:t>
            </w:r>
          </w:p>
          <w:p w:rsidR="009B5F7C" w:rsidRPr="00103F30" w:rsidRDefault="009B5F7C" w:rsidP="002F1097">
            <w:pPr>
              <w:ind w:left="360" w:hangingChars="150" w:hanging="3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103F30">
              <w:rPr>
                <w:rFonts w:ascii="標楷體" w:eastAsia="標楷體" w:hAnsi="標楷體" w:hint="eastAsia"/>
              </w:rPr>
              <w:t>3、廠商</w:t>
            </w:r>
            <w:r>
              <w:rPr>
                <w:rFonts w:ascii="標楷體" w:eastAsia="標楷體" w:hAnsi="標楷體" w:hint="eastAsia"/>
              </w:rPr>
              <w:t>、法人、團體</w:t>
            </w:r>
            <w:r w:rsidRPr="00103F30">
              <w:rPr>
                <w:rFonts w:ascii="標楷體" w:eastAsia="標楷體" w:hAnsi="標楷體" w:hint="eastAsia"/>
              </w:rPr>
              <w:t>：公職人員或其親(家)屬擔任負責人、董事、獨立董事、監察人、經理人或相類似職務之營利事業、非營利之法人及非法人團體。但屬政府或公股指派、遴聘代表或由政府聘任者，不包括之。</w:t>
            </w:r>
          </w:p>
          <w:p w:rsidR="009B5F7C" w:rsidRPr="00103F30" w:rsidRDefault="009B5F7C" w:rsidP="002F1097">
            <w:pPr>
              <w:ind w:left="360" w:hangingChars="150" w:hanging="3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103F30">
              <w:rPr>
                <w:rFonts w:ascii="標楷體" w:eastAsia="標楷體" w:hAnsi="標楷體" w:hint="eastAsia"/>
              </w:rPr>
              <w:t>4、信託：公職人員或其配偶信託財產之受託人。但依法辦理強制信託時，不在此限。</w:t>
            </w:r>
          </w:p>
          <w:p w:rsidR="009B5F7C" w:rsidRPr="00103F30" w:rsidRDefault="009B5F7C" w:rsidP="002F1097">
            <w:pPr>
              <w:ind w:left="360" w:hangingChars="150" w:hanging="3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103F30">
              <w:rPr>
                <w:rFonts w:ascii="標楷體" w:eastAsia="標楷體" w:hAnsi="標楷體" w:hint="eastAsia"/>
              </w:rPr>
              <w:t>5、機要：公職人員進用之機要人員。</w:t>
            </w:r>
          </w:p>
          <w:p w:rsidR="009B5F7C" w:rsidRDefault="009B5F7C" w:rsidP="002F1097">
            <w:pPr>
              <w:ind w:left="360" w:hangingChars="150" w:hanging="3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103F30">
              <w:rPr>
                <w:rFonts w:ascii="標楷體" w:eastAsia="標楷體" w:hAnsi="標楷體" w:hint="eastAsia"/>
              </w:rPr>
              <w:t>6、助理：民意代表之助理。</w:t>
            </w:r>
          </w:p>
        </w:tc>
      </w:tr>
    </w:tbl>
    <w:p w:rsidR="009B5F7C" w:rsidRDefault="009B5F7C" w:rsidP="00901F2A">
      <w:pPr>
        <w:spacing w:line="420" w:lineRule="exact"/>
        <w:jc w:val="both"/>
        <w:rPr>
          <w:rFonts w:ascii="標楷體" w:eastAsia="標楷體" w:hAnsi="標楷體"/>
          <w:sz w:val="28"/>
          <w:szCs w:val="28"/>
        </w:rPr>
      </w:pPr>
    </w:p>
    <w:p w:rsidR="00FA4A6C" w:rsidRDefault="00FA4A6C" w:rsidP="00901F2A">
      <w:pPr>
        <w:spacing w:line="420" w:lineRule="exact"/>
        <w:jc w:val="both"/>
        <w:rPr>
          <w:rFonts w:ascii="標楷體" w:eastAsia="標楷體" w:hAnsi="標楷體"/>
          <w:sz w:val="28"/>
          <w:szCs w:val="28"/>
        </w:rPr>
      </w:pPr>
    </w:p>
    <w:p w:rsidR="00FA4A6C" w:rsidRDefault="00FA4A6C" w:rsidP="00901F2A">
      <w:pPr>
        <w:spacing w:line="420" w:lineRule="exact"/>
        <w:jc w:val="both"/>
        <w:rPr>
          <w:rFonts w:ascii="標楷體" w:eastAsia="標楷體" w:hAnsi="標楷體"/>
          <w:sz w:val="28"/>
          <w:szCs w:val="28"/>
        </w:rPr>
      </w:pPr>
    </w:p>
    <w:p w:rsidR="00FA4A6C" w:rsidRDefault="00FA4A6C" w:rsidP="00901F2A">
      <w:pPr>
        <w:spacing w:line="420" w:lineRule="exact"/>
        <w:jc w:val="both"/>
        <w:rPr>
          <w:rFonts w:ascii="標楷體" w:eastAsia="標楷體" w:hAnsi="標楷體"/>
          <w:sz w:val="28"/>
          <w:szCs w:val="28"/>
        </w:rPr>
      </w:pPr>
    </w:p>
    <w:p w:rsidR="00FA4A6C" w:rsidRDefault="00FA4A6C" w:rsidP="00901F2A">
      <w:pPr>
        <w:spacing w:line="420" w:lineRule="exact"/>
        <w:jc w:val="both"/>
        <w:rPr>
          <w:rFonts w:ascii="標楷體" w:eastAsia="標楷體" w:hAnsi="標楷體"/>
          <w:sz w:val="28"/>
          <w:szCs w:val="28"/>
        </w:rPr>
      </w:pPr>
    </w:p>
    <w:p w:rsidR="00FA4A6C" w:rsidRDefault="00FA4A6C" w:rsidP="00901F2A">
      <w:pPr>
        <w:spacing w:line="420" w:lineRule="exact"/>
        <w:jc w:val="both"/>
        <w:rPr>
          <w:rFonts w:ascii="標楷體" w:eastAsia="標楷體" w:hAnsi="標楷體"/>
          <w:sz w:val="28"/>
          <w:szCs w:val="28"/>
        </w:rPr>
      </w:pPr>
    </w:p>
    <w:p w:rsidR="00DA249A" w:rsidRDefault="00DA249A" w:rsidP="00DA249A">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DA249A" w:rsidRDefault="00DA249A" w:rsidP="00DA249A">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公職人員及關係人身分關係揭露表範本</w:t>
      </w:r>
    </w:p>
    <w:p w:rsidR="00DA249A" w:rsidRPr="00C760B5" w:rsidRDefault="00DA249A" w:rsidP="00DA249A">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】：本表由公職人員或關係人填寫</w:t>
      </w:r>
    </w:p>
    <w:p w:rsidR="00DA249A" w:rsidRDefault="00DA249A" w:rsidP="00DA249A">
      <w:pPr>
        <w:pStyle w:val="aa"/>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DA249A" w:rsidRPr="002872EB" w:rsidRDefault="00DA249A" w:rsidP="00DA249A">
      <w:pPr>
        <w:pStyle w:val="aa"/>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rsidR="00DA249A" w:rsidRPr="0004276A" w:rsidRDefault="00DA249A" w:rsidP="00DA249A">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DA249A" w:rsidTr="00103DAF">
        <w:trPr>
          <w:trHeight w:val="327"/>
          <w:jc w:val="center"/>
        </w:trPr>
        <w:tc>
          <w:tcPr>
            <w:tcW w:w="6309" w:type="dxa"/>
            <w:shd w:val="clear" w:color="auto" w:fill="F2F2F2" w:themeFill="background1" w:themeFillShade="F2"/>
            <w:vAlign w:val="center"/>
          </w:tcPr>
          <w:p w:rsidR="00DA249A" w:rsidRPr="0004276A" w:rsidRDefault="00DA249A" w:rsidP="00103DAF">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DA249A" w:rsidRPr="0004276A" w:rsidRDefault="00DA249A" w:rsidP="00103DAF">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DA249A" w:rsidTr="00103DAF">
        <w:trPr>
          <w:trHeight w:val="327"/>
          <w:jc w:val="center"/>
        </w:trPr>
        <w:tc>
          <w:tcPr>
            <w:tcW w:w="10776" w:type="dxa"/>
            <w:gridSpan w:val="2"/>
            <w:shd w:val="clear" w:color="auto" w:fill="F2F2F2" w:themeFill="background1" w:themeFillShade="F2"/>
            <w:vAlign w:val="center"/>
          </w:tcPr>
          <w:p w:rsidR="00DA249A" w:rsidRDefault="00DA249A" w:rsidP="00103DAF">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DA249A" w:rsidTr="00103DAF">
        <w:trPr>
          <w:trHeight w:val="297"/>
          <w:jc w:val="center"/>
        </w:trPr>
        <w:tc>
          <w:tcPr>
            <w:tcW w:w="10776" w:type="dxa"/>
            <w:gridSpan w:val="2"/>
            <w:vAlign w:val="center"/>
          </w:tcPr>
          <w:p w:rsidR="00DA249A" w:rsidRDefault="00DA249A" w:rsidP="00103DAF">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Pr>
                <w:rFonts w:ascii="標楷體" w:eastAsia="標楷體" w:hAnsi="標楷體" w:hint="eastAsia"/>
                <w:sz w:val="28"/>
                <w:szCs w:val="28"/>
              </w:rPr>
              <w:t>公職人員</w:t>
            </w:r>
            <w:r w:rsidRPr="007E46A9">
              <w:rPr>
                <w:rFonts w:ascii="標楷體" w:eastAsia="標楷體" w:hAnsi="標楷體" w:hint="eastAsia"/>
                <w:sz w:val="20"/>
                <w:szCs w:val="20"/>
              </w:rPr>
              <w:t>（勾選此項者</w:t>
            </w:r>
            <w:r>
              <w:rPr>
                <w:rFonts w:ascii="標楷體" w:eastAsia="標楷體" w:hAnsi="標楷體" w:hint="eastAsia"/>
                <w:sz w:val="20"/>
                <w:szCs w:val="20"/>
              </w:rPr>
              <w:t>，無需</w:t>
            </w:r>
            <w:r w:rsidRPr="007E46A9">
              <w:rPr>
                <w:rFonts w:ascii="標楷體" w:eastAsia="標楷體" w:hAnsi="標楷體" w:hint="eastAsia"/>
                <w:sz w:val="20"/>
                <w:szCs w:val="20"/>
              </w:rPr>
              <w:t>填寫表2）</w:t>
            </w:r>
          </w:p>
          <w:p w:rsidR="00DA249A" w:rsidRDefault="00DA249A" w:rsidP="00103DAF">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7E46A9">
              <w:rPr>
                <w:rFonts w:ascii="標楷體" w:eastAsia="標楷體" w:hAnsi="標楷體" w:hint="eastAsia"/>
                <w:sz w:val="28"/>
                <w:szCs w:val="28"/>
                <w:u w:val="single"/>
              </w:rPr>
              <w:t xml:space="preserve">       </w:t>
            </w:r>
          </w:p>
        </w:tc>
      </w:tr>
      <w:tr w:rsidR="00DA249A" w:rsidTr="00103DAF">
        <w:trPr>
          <w:trHeight w:val="317"/>
          <w:jc w:val="center"/>
        </w:trPr>
        <w:tc>
          <w:tcPr>
            <w:tcW w:w="10776" w:type="dxa"/>
            <w:gridSpan w:val="2"/>
            <w:vAlign w:val="center"/>
          </w:tcPr>
          <w:p w:rsidR="00DA249A" w:rsidRDefault="00DA249A" w:rsidP="00103DAF">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DA249A" w:rsidRPr="004F0BF0" w:rsidRDefault="00DA249A" w:rsidP="00DA249A">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Style w:val="a9"/>
        <w:tblW w:w="10773" w:type="dxa"/>
        <w:jc w:val="center"/>
        <w:tblLook w:val="04A0" w:firstRow="1" w:lastRow="0" w:firstColumn="1" w:lastColumn="0" w:noHBand="0" w:noVBand="1"/>
      </w:tblPr>
      <w:tblGrid>
        <w:gridCol w:w="1276"/>
        <w:gridCol w:w="3116"/>
        <w:gridCol w:w="1422"/>
        <w:gridCol w:w="2404"/>
        <w:gridCol w:w="2555"/>
      </w:tblGrid>
      <w:tr w:rsidR="00DA249A" w:rsidRPr="0041555A" w:rsidTr="00103DAF">
        <w:trPr>
          <w:trHeight w:val="400"/>
          <w:jc w:val="center"/>
        </w:trPr>
        <w:tc>
          <w:tcPr>
            <w:tcW w:w="10773" w:type="dxa"/>
            <w:gridSpan w:val="5"/>
            <w:tcBorders>
              <w:bottom w:val="single" w:sz="4" w:space="0" w:color="auto"/>
            </w:tcBorders>
            <w:shd w:val="clear" w:color="auto" w:fill="F2F2F2" w:themeFill="background1" w:themeFillShade="F2"/>
          </w:tcPr>
          <w:p w:rsidR="00DA249A" w:rsidRDefault="00DA249A" w:rsidP="00103DAF">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DA249A" w:rsidRPr="0041555A" w:rsidRDefault="00DA249A" w:rsidP="00103DAF">
            <w:pPr>
              <w:spacing w:line="320" w:lineRule="exact"/>
              <w:rPr>
                <w:rFonts w:ascii="標楷體" w:eastAsia="標楷體" w:hAnsi="標楷體"/>
                <w:szCs w:val="24"/>
              </w:rPr>
            </w:pP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DA249A" w:rsidRPr="0041555A" w:rsidTr="00103DAF">
        <w:trPr>
          <w:trHeight w:val="724"/>
          <w:jc w:val="center"/>
        </w:trPr>
        <w:tc>
          <w:tcPr>
            <w:tcW w:w="10773" w:type="dxa"/>
            <w:gridSpan w:val="5"/>
            <w:tcBorders>
              <w:bottom w:val="single" w:sz="12" w:space="0" w:color="auto"/>
            </w:tcBorders>
            <w:shd w:val="clear" w:color="auto" w:fill="F2F2F2" w:themeFill="background1" w:themeFillShade="F2"/>
          </w:tcPr>
          <w:p w:rsidR="00DA249A" w:rsidRPr="0041555A" w:rsidRDefault="00DA249A" w:rsidP="00103DA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DA249A" w:rsidRDefault="00DA249A" w:rsidP="00103DA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DA249A" w:rsidRPr="00E93A9C" w:rsidRDefault="00DA249A" w:rsidP="00103DAF">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名稱</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41555A">
              <w:rPr>
                <w:rFonts w:ascii="標楷體" w:eastAsia="標楷體" w:hAnsi="標楷體" w:hint="eastAsia"/>
                <w:sz w:val="28"/>
                <w:szCs w:val="28"/>
              </w:rPr>
              <w:t>統一編號</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Pr="00E93A9C">
              <w:rPr>
                <w:rFonts w:ascii="標楷體" w:eastAsia="標楷體" w:hAnsi="標楷體" w:hint="eastAsia"/>
                <w:sz w:val="28"/>
                <w:szCs w:val="28"/>
              </w:rPr>
              <w:t xml:space="preserve">  </w:t>
            </w:r>
            <w:r>
              <w:rPr>
                <w:rFonts w:ascii="標楷體" w:eastAsia="標楷體" w:hAnsi="標楷體" w:hint="eastAsia"/>
                <w:sz w:val="28"/>
                <w:szCs w:val="28"/>
              </w:rPr>
              <w:t xml:space="preserve">                                             </w:t>
            </w:r>
          </w:p>
        </w:tc>
      </w:tr>
      <w:tr w:rsidR="00DA249A" w:rsidRPr="00A50DF8" w:rsidTr="00103DAF">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DA249A" w:rsidRPr="00E776B4" w:rsidRDefault="00DA249A" w:rsidP="00103DAF">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DA249A" w:rsidRPr="00E776B4" w:rsidRDefault="00DA249A" w:rsidP="00103DAF">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Pr="00E776B4">
              <w:rPr>
                <w:rFonts w:ascii="標楷體" w:eastAsia="標楷體" w:hAnsi="標楷體" w:hint="eastAsia"/>
                <w:b/>
                <w:szCs w:val="24"/>
              </w:rPr>
              <w:t>第3條</w:t>
            </w:r>
            <w:r>
              <w:rPr>
                <w:rFonts w:ascii="標楷體" w:eastAsia="標楷體" w:hAnsi="標楷體" w:hint="eastAsia"/>
                <w:b/>
                <w:szCs w:val="24"/>
              </w:rPr>
              <w:t>第1項</w:t>
            </w:r>
            <w:r w:rsidRPr="00E776B4">
              <w:rPr>
                <w:rFonts w:ascii="標楷體" w:eastAsia="標楷體" w:hAnsi="標楷體" w:hint="eastAsia"/>
                <w:b/>
                <w:szCs w:val="24"/>
              </w:rPr>
              <w:t>各款</w:t>
            </w:r>
            <w:r>
              <w:rPr>
                <w:rFonts w:ascii="標楷體" w:eastAsia="標楷體" w:hAnsi="標楷體" w:hint="eastAsia"/>
                <w:b/>
                <w:szCs w:val="24"/>
              </w:rPr>
              <w:t>之關係</w:t>
            </w:r>
          </w:p>
        </w:tc>
      </w:tr>
      <w:tr w:rsidR="00DA249A" w:rsidRPr="00A50DF8" w:rsidTr="00103DAF">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DA249A" w:rsidRPr="00A50DF8" w:rsidRDefault="00DA249A" w:rsidP="00103DAF">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DA249A" w:rsidRPr="00A50DF8" w:rsidRDefault="00DA249A" w:rsidP="00103DAF">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DA249A" w:rsidRPr="00A50DF8" w:rsidTr="00103DAF">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DA249A" w:rsidRPr="00A50DF8" w:rsidRDefault="00DA249A" w:rsidP="00103DAF">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DA249A" w:rsidRPr="00A50DF8" w:rsidRDefault="00DA249A" w:rsidP="00103DAF">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DA249A" w:rsidRPr="00A50DF8" w:rsidRDefault="00DA249A" w:rsidP="00103DAF">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DA249A" w:rsidRPr="00A50DF8" w:rsidTr="00103DAF">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DA249A" w:rsidRPr="00A50DF8" w:rsidRDefault="00DA249A" w:rsidP="00103DAF">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DA249A" w:rsidRPr="00A50DF8" w:rsidRDefault="00DA249A" w:rsidP="00103DAF">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DA249A" w:rsidRPr="00A50DF8" w:rsidRDefault="00DA249A" w:rsidP="00103DAF">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DA249A" w:rsidRPr="00A50DF8" w:rsidTr="00103DAF">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□第4款</w:t>
            </w:r>
          </w:p>
          <w:p w:rsidR="00DA249A" w:rsidRPr="005606C0" w:rsidRDefault="00DA249A" w:rsidP="00103DAF">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DA249A" w:rsidRPr="005606C0" w:rsidRDefault="00DA249A" w:rsidP="00103DAF">
            <w:pPr>
              <w:spacing w:line="320" w:lineRule="exact"/>
              <w:rPr>
                <w:rFonts w:ascii="標楷體" w:eastAsia="標楷體" w:hAnsi="標楷體"/>
                <w:sz w:val="22"/>
              </w:rPr>
            </w:pPr>
            <w:r w:rsidRPr="005606C0">
              <w:rPr>
                <w:rFonts w:ascii="標楷體" w:eastAsia="標楷體" w:hAnsi="標楷體" w:hint="eastAsia"/>
                <w:sz w:val="22"/>
              </w:rPr>
              <w:t>a.請勾選關係人係屬下列何者：</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DA249A" w:rsidRPr="00A50DF8" w:rsidRDefault="00DA249A" w:rsidP="00103DAF">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DA249A" w:rsidRPr="005606C0" w:rsidRDefault="00DA249A" w:rsidP="00103DAF">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b.請勾選係以下何者擔任職務：</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DA249A" w:rsidRDefault="00DA249A" w:rsidP="00103DAF">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Pr>
                <w:rFonts w:ascii="標楷體" w:eastAsia="標楷體" w:hAnsi="標楷體" w:cs="細明體" w:hint="eastAsia"/>
                <w:kern w:val="0"/>
                <w:szCs w:val="24"/>
              </w:rPr>
              <w:t>。姓名：</w:t>
            </w:r>
            <w:r w:rsidRPr="00E9371A">
              <w:rPr>
                <w:rFonts w:ascii="標楷體" w:eastAsia="標楷體" w:hAnsi="標楷體" w:cs="細明體" w:hint="eastAsia"/>
                <w:kern w:val="0"/>
                <w:szCs w:val="24"/>
                <w:u w:val="single"/>
              </w:rPr>
              <w:t xml:space="preserve">          </w:t>
            </w:r>
          </w:p>
          <w:p w:rsidR="00DA249A" w:rsidRDefault="00DA249A" w:rsidP="00103DAF">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Pr>
                <w:rFonts w:ascii="標楷體" w:eastAsia="標楷體" w:hAnsi="標楷體" w:cs="細明體" w:hint="eastAsia"/>
                <w:kern w:val="0"/>
                <w:szCs w:val="24"/>
              </w:rPr>
              <w:t>。</w:t>
            </w:r>
          </w:p>
          <w:p w:rsidR="00DA249A" w:rsidRDefault="00DA249A" w:rsidP="00103DAF">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rsidR="00DA249A" w:rsidRPr="00C421AC" w:rsidRDefault="00DA249A" w:rsidP="00103DAF">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DA249A" w:rsidRPr="005606C0" w:rsidRDefault="00DA249A" w:rsidP="00103DAF">
            <w:pPr>
              <w:spacing w:line="320" w:lineRule="exact"/>
              <w:rPr>
                <w:rFonts w:ascii="標楷體" w:eastAsia="標楷體" w:hAnsi="標楷體"/>
                <w:sz w:val="20"/>
                <w:szCs w:val="20"/>
              </w:rPr>
            </w:pPr>
            <w:r w:rsidRPr="005606C0">
              <w:rPr>
                <w:rFonts w:ascii="標楷體" w:eastAsia="標楷體" w:hAnsi="標楷體" w:hint="eastAsia"/>
                <w:sz w:val="20"/>
                <w:szCs w:val="20"/>
              </w:rPr>
              <w:t>c.請勾選擔任職務名稱：</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DA249A" w:rsidRDefault="00DA249A" w:rsidP="00103DAF">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DA249A" w:rsidRPr="00A50DF8" w:rsidRDefault="00DA249A" w:rsidP="00103DAF">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DA249A" w:rsidRPr="00A50DF8" w:rsidTr="00103DAF">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DA249A" w:rsidRPr="00A50DF8" w:rsidRDefault="00DA249A" w:rsidP="00103DAF">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DA249A" w:rsidRPr="00A50DF8" w:rsidRDefault="00DA249A" w:rsidP="00103DAF">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DA249A" w:rsidRPr="00A50DF8" w:rsidRDefault="00DA249A" w:rsidP="00103DAF">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r w:rsidR="00DA249A" w:rsidRPr="00A50DF8" w:rsidTr="00103DAF">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DA249A" w:rsidRPr="00A50DF8" w:rsidRDefault="00DA249A" w:rsidP="00103DAF">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DA249A" w:rsidRPr="00A50DF8" w:rsidRDefault="00DA249A" w:rsidP="00103DAF">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DA249A" w:rsidRPr="00A50DF8" w:rsidRDefault="00DA249A" w:rsidP="00103DAF">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bl>
    <w:p w:rsidR="00DA249A" w:rsidRDefault="00DA249A" w:rsidP="00DA249A">
      <w:pPr>
        <w:spacing w:line="280" w:lineRule="exact"/>
        <w:ind w:leftChars="-295" w:left="-59" w:hangingChars="295" w:hanging="649"/>
        <w:rPr>
          <w:rFonts w:ascii="標楷體" w:eastAsia="標楷體" w:hAnsi="標楷體"/>
          <w:sz w:val="22"/>
        </w:rPr>
      </w:pPr>
    </w:p>
    <w:p w:rsidR="00DA249A" w:rsidRPr="00E93A9C" w:rsidRDefault="00DA249A" w:rsidP="00DA249A">
      <w:pPr>
        <w:spacing w:line="360" w:lineRule="exact"/>
        <w:rPr>
          <w:rFonts w:ascii="標楷體" w:eastAsia="標楷體" w:hAnsi="標楷體"/>
          <w:sz w:val="28"/>
          <w:szCs w:val="28"/>
        </w:rPr>
      </w:pPr>
    </w:p>
    <w:p w:rsidR="00DA249A" w:rsidRPr="00E93A9C" w:rsidRDefault="00DA249A" w:rsidP="00DA249A">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DA249A" w:rsidRPr="00E93A9C" w:rsidRDefault="00DA249A" w:rsidP="00DA249A">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營利事業、非營利之法人或非法人團體者，請一併由該「事業法人團體」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DA249A" w:rsidRPr="00E93A9C" w:rsidRDefault="00DA249A" w:rsidP="00DA249A">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DA249A" w:rsidRPr="00E93A9C" w:rsidRDefault="00DA249A" w:rsidP="00DA249A">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DA249A" w:rsidRPr="00E93A9C" w:rsidRDefault="00DA249A" w:rsidP="00DA249A">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DA249A" w:rsidRDefault="00DA249A" w:rsidP="00DA249A">
      <w:pPr>
        <w:spacing w:line="280" w:lineRule="exact"/>
        <w:ind w:leftChars="-295" w:left="118" w:hangingChars="295" w:hanging="826"/>
        <w:rPr>
          <w:rFonts w:ascii="標楷體" w:eastAsia="標楷體" w:hAnsi="標楷體"/>
          <w:sz w:val="28"/>
          <w:szCs w:val="28"/>
        </w:rPr>
      </w:pPr>
    </w:p>
    <w:p w:rsidR="00DA249A" w:rsidRDefault="00DA249A" w:rsidP="00DA249A">
      <w:pPr>
        <w:spacing w:line="280" w:lineRule="exact"/>
        <w:ind w:leftChars="-295" w:left="118" w:hangingChars="295" w:hanging="826"/>
        <w:rPr>
          <w:rFonts w:ascii="標楷體" w:eastAsia="標楷體" w:hAnsi="標楷體"/>
          <w:sz w:val="28"/>
          <w:szCs w:val="28"/>
        </w:rPr>
      </w:pPr>
    </w:p>
    <w:p w:rsidR="00DA249A" w:rsidRPr="002872EB" w:rsidRDefault="00DA249A" w:rsidP="00DA249A">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rsidR="00DA249A" w:rsidRPr="002872EB" w:rsidRDefault="00DA249A" w:rsidP="00DA249A">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1.請先填寫表1，選擇補助或交易對象係公職人員或關係人。</w:t>
      </w:r>
    </w:p>
    <w:p w:rsidR="00DA249A" w:rsidRPr="002872EB" w:rsidRDefault="00DA249A" w:rsidP="00DA249A">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2.補助或交易對象係公職人員者，無須填表2；補助或交易對象為公職人員之關係人者，則須填寫表2。</w:t>
      </w:r>
    </w:p>
    <w:p w:rsidR="00DA249A" w:rsidRPr="002872EB" w:rsidRDefault="00DA249A" w:rsidP="00DA249A">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3.表2請填寫公職人員及關係人之基本資料，並選擇填寫關係人與公職人員間屬第3條第1項各款之關係。</w:t>
      </w:r>
    </w:p>
    <w:p w:rsidR="00DA249A" w:rsidRPr="002872EB" w:rsidRDefault="00DA249A" w:rsidP="00DA249A">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rsidR="00DA249A" w:rsidRPr="002872EB" w:rsidRDefault="00DA249A" w:rsidP="00DA249A">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5.請填寫參與交易或補助案件名稱，填表人即公職人員或關係人請於簽名欄位簽名或蓋章，並填寫填表日期。</w:t>
      </w:r>
    </w:p>
    <w:p w:rsidR="00DA249A" w:rsidRPr="002872EB" w:rsidRDefault="00DA249A" w:rsidP="00DA249A">
      <w:pPr>
        <w:spacing w:line="220" w:lineRule="exact"/>
        <w:ind w:leftChars="-295" w:left="-582" w:rightChars="-375" w:right="-900" w:hangingChars="70" w:hanging="126"/>
        <w:rPr>
          <w:rFonts w:ascii="標楷體" w:eastAsia="標楷體" w:hAnsi="標楷體"/>
          <w:sz w:val="18"/>
          <w:szCs w:val="18"/>
        </w:rPr>
      </w:pPr>
    </w:p>
    <w:p w:rsidR="00DA249A" w:rsidRPr="002872EB" w:rsidRDefault="00DA249A" w:rsidP="00DA249A">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rsidR="00DA249A" w:rsidRPr="002872EB" w:rsidRDefault="00DA249A" w:rsidP="00DA24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rsidR="00DA249A" w:rsidRPr="002872EB" w:rsidRDefault="00DA249A" w:rsidP="00DA249A">
      <w:pPr>
        <w:spacing w:line="220" w:lineRule="exact"/>
        <w:ind w:leftChars="-295" w:left="-582" w:rightChars="-375" w:right="-900" w:hangingChars="70" w:hanging="126"/>
        <w:jc w:val="both"/>
        <w:rPr>
          <w:rFonts w:ascii="標楷體" w:eastAsia="標楷體" w:hAnsi="標楷體"/>
          <w:sz w:val="18"/>
          <w:szCs w:val="18"/>
        </w:rPr>
      </w:pPr>
    </w:p>
    <w:p w:rsidR="00DA249A" w:rsidRPr="002872EB" w:rsidRDefault="00DA249A" w:rsidP="00DA249A">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rsidR="00DA249A" w:rsidRPr="002872EB" w:rsidRDefault="00DA249A" w:rsidP="00DA249A">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rsidR="00DA249A" w:rsidRPr="002872EB" w:rsidRDefault="00DA249A" w:rsidP="00DA249A">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rsidR="00DA249A" w:rsidRPr="002872EB" w:rsidRDefault="00DA249A" w:rsidP="00DA249A">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rsidR="00DA249A" w:rsidRPr="002872EB" w:rsidRDefault="00DA249A" w:rsidP="00DA249A">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rsidR="00DA249A" w:rsidRPr="002872EB" w:rsidRDefault="00DA249A" w:rsidP="00DA249A">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rsidR="00DA249A" w:rsidRPr="002872EB" w:rsidRDefault="00DA249A" w:rsidP="00DA249A">
      <w:pPr>
        <w:spacing w:line="220" w:lineRule="exact"/>
        <w:ind w:leftChars="-295" w:left="-582" w:rightChars="-375" w:right="-900" w:hangingChars="70" w:hanging="126"/>
        <w:jc w:val="both"/>
        <w:rPr>
          <w:rFonts w:ascii="標楷體" w:eastAsia="標楷體" w:hAnsi="標楷體"/>
          <w:sz w:val="18"/>
          <w:szCs w:val="18"/>
        </w:rPr>
      </w:pPr>
    </w:p>
    <w:p w:rsidR="00DA249A" w:rsidRPr="002872EB" w:rsidRDefault="00DA249A" w:rsidP="00DA249A">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rsidR="00DA249A" w:rsidRPr="002872EB" w:rsidRDefault="00DA249A" w:rsidP="00DA249A">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二、交易或補助金額新臺幣十萬元以上未達一百萬元者，處新臺幣六萬元以上五十萬元以下罰鍰。</w:t>
      </w:r>
    </w:p>
    <w:p w:rsidR="00DA249A" w:rsidRPr="002872EB" w:rsidRDefault="00DA249A" w:rsidP="00DA249A">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三、交易或補助金額新臺幣一百萬元以上未達一千萬元者，處新臺幣六十萬元以上五百萬元以下罰鍰。</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rsidR="00DA249A" w:rsidRPr="002872EB" w:rsidRDefault="00DA249A" w:rsidP="00DA249A">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rsidR="00DA249A" w:rsidRPr="002872EB" w:rsidRDefault="00DA249A" w:rsidP="00DA249A">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p w:rsidR="009B5F7C" w:rsidRPr="00DA249A" w:rsidRDefault="009B5F7C" w:rsidP="00DA249A">
      <w:pPr>
        <w:spacing w:line="360" w:lineRule="exact"/>
        <w:ind w:leftChars="-413" w:left="-370" w:rightChars="-552" w:right="-1325" w:hangingChars="310" w:hanging="621"/>
        <w:jc w:val="center"/>
        <w:rPr>
          <w:rFonts w:ascii="標楷體" w:eastAsia="標楷體" w:hAnsi="標楷體"/>
          <w:b/>
          <w:sz w:val="20"/>
          <w:szCs w:val="20"/>
        </w:rPr>
      </w:pPr>
    </w:p>
    <w:sectPr w:rsidR="009B5F7C" w:rsidRPr="00DA249A" w:rsidSect="00901F2A">
      <w:pgSz w:w="11906" w:h="16838"/>
      <w:pgMar w:top="624" w:right="1021" w:bottom="62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30F" w:rsidRDefault="00CD730F" w:rsidP="00B71A0A">
      <w:r>
        <w:separator/>
      </w:r>
    </w:p>
  </w:endnote>
  <w:endnote w:type="continuationSeparator" w:id="0">
    <w:p w:rsidR="00CD730F" w:rsidRDefault="00CD730F" w:rsidP="00B71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30F" w:rsidRDefault="00CD730F" w:rsidP="00B71A0A">
      <w:r>
        <w:separator/>
      </w:r>
    </w:p>
  </w:footnote>
  <w:footnote w:type="continuationSeparator" w:id="0">
    <w:p w:rsidR="00CD730F" w:rsidRDefault="00CD730F" w:rsidP="00B71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75"/>
    <w:rsid w:val="00207850"/>
    <w:rsid w:val="00215FEB"/>
    <w:rsid w:val="00256075"/>
    <w:rsid w:val="00275AF9"/>
    <w:rsid w:val="0033453E"/>
    <w:rsid w:val="003A4531"/>
    <w:rsid w:val="003D0151"/>
    <w:rsid w:val="003F27A6"/>
    <w:rsid w:val="004B7175"/>
    <w:rsid w:val="005B0CCF"/>
    <w:rsid w:val="0061794A"/>
    <w:rsid w:val="006C27E9"/>
    <w:rsid w:val="006D3123"/>
    <w:rsid w:val="006D60FD"/>
    <w:rsid w:val="00741A51"/>
    <w:rsid w:val="008A1ED0"/>
    <w:rsid w:val="00901F2A"/>
    <w:rsid w:val="00942F60"/>
    <w:rsid w:val="009B5F7C"/>
    <w:rsid w:val="00B71A0A"/>
    <w:rsid w:val="00C6099C"/>
    <w:rsid w:val="00C61D33"/>
    <w:rsid w:val="00C62C33"/>
    <w:rsid w:val="00CA3DE7"/>
    <w:rsid w:val="00CD730F"/>
    <w:rsid w:val="00D1411B"/>
    <w:rsid w:val="00D41B5C"/>
    <w:rsid w:val="00D42BD8"/>
    <w:rsid w:val="00DA249A"/>
    <w:rsid w:val="00DB0CCE"/>
    <w:rsid w:val="00F86590"/>
    <w:rsid w:val="00FA4A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967546-00A2-4DB3-BCF4-7103422D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0CCE"/>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B0CCE"/>
    <w:rPr>
      <w:rFonts w:asciiTheme="majorHAnsi" w:eastAsiaTheme="majorEastAsia" w:hAnsiTheme="majorHAnsi" w:cstheme="majorBidi"/>
      <w:sz w:val="18"/>
      <w:szCs w:val="18"/>
    </w:rPr>
  </w:style>
  <w:style w:type="paragraph" w:styleId="a5">
    <w:name w:val="header"/>
    <w:basedOn w:val="a"/>
    <w:link w:val="a6"/>
    <w:uiPriority w:val="99"/>
    <w:unhideWhenUsed/>
    <w:rsid w:val="00B71A0A"/>
    <w:pPr>
      <w:tabs>
        <w:tab w:val="center" w:pos="4153"/>
        <w:tab w:val="right" w:pos="8306"/>
      </w:tabs>
      <w:snapToGrid w:val="0"/>
    </w:pPr>
    <w:rPr>
      <w:sz w:val="20"/>
      <w:szCs w:val="20"/>
    </w:rPr>
  </w:style>
  <w:style w:type="character" w:customStyle="1" w:styleId="a6">
    <w:name w:val="頁首 字元"/>
    <w:basedOn w:val="a0"/>
    <w:link w:val="a5"/>
    <w:uiPriority w:val="99"/>
    <w:rsid w:val="00B71A0A"/>
    <w:rPr>
      <w:sz w:val="20"/>
      <w:szCs w:val="20"/>
    </w:rPr>
  </w:style>
  <w:style w:type="paragraph" w:styleId="a7">
    <w:name w:val="footer"/>
    <w:basedOn w:val="a"/>
    <w:link w:val="a8"/>
    <w:uiPriority w:val="99"/>
    <w:unhideWhenUsed/>
    <w:rsid w:val="00B71A0A"/>
    <w:pPr>
      <w:tabs>
        <w:tab w:val="center" w:pos="4153"/>
        <w:tab w:val="right" w:pos="8306"/>
      </w:tabs>
      <w:snapToGrid w:val="0"/>
    </w:pPr>
    <w:rPr>
      <w:sz w:val="20"/>
      <w:szCs w:val="20"/>
    </w:rPr>
  </w:style>
  <w:style w:type="character" w:customStyle="1" w:styleId="a8">
    <w:name w:val="頁尾 字元"/>
    <w:basedOn w:val="a0"/>
    <w:link w:val="a7"/>
    <w:uiPriority w:val="99"/>
    <w:rsid w:val="00B71A0A"/>
    <w:rPr>
      <w:sz w:val="20"/>
      <w:szCs w:val="20"/>
    </w:rPr>
  </w:style>
  <w:style w:type="table" w:styleId="4-4">
    <w:name w:val="List Table 4 Accent 4"/>
    <w:basedOn w:val="a1"/>
    <w:uiPriority w:val="49"/>
    <w:rsid w:val="009B5F7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a9">
    <w:name w:val="Table Grid"/>
    <w:basedOn w:val="a1"/>
    <w:uiPriority w:val="59"/>
    <w:rsid w:val="009B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9B5F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9B5F7C"/>
    <w:rPr>
      <w:rFonts w:ascii="細明體" w:eastAsia="細明體" w:hAnsi="細明體" w:cs="細明體"/>
      <w:kern w:val="0"/>
      <w:szCs w:val="24"/>
    </w:rPr>
  </w:style>
  <w:style w:type="paragraph" w:styleId="aa">
    <w:name w:val="List Paragraph"/>
    <w:basedOn w:val="a"/>
    <w:uiPriority w:val="34"/>
    <w:qFormat/>
    <w:rsid w:val="009B5F7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2019-01-21T02:14:00Z</cp:lastPrinted>
  <dcterms:created xsi:type="dcterms:W3CDTF">2019-10-01T06:51:00Z</dcterms:created>
  <dcterms:modified xsi:type="dcterms:W3CDTF">2019-10-01T06:51:00Z</dcterms:modified>
</cp:coreProperties>
</file>